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9" w:rsidRDefault="00235FC9" w:rsidP="00521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1B">
        <w:rPr>
          <w:rFonts w:ascii="Times New Roman" w:hAnsi="Times New Roman" w:cs="Times New Roman"/>
          <w:b/>
          <w:sz w:val="24"/>
          <w:szCs w:val="28"/>
        </w:rPr>
        <w:t>Uzasadnienie wniosku o nagrodę Prezesa Rady Ministrów za wyróżni</w:t>
      </w:r>
      <w:r w:rsidR="00AF6E1D">
        <w:rPr>
          <w:rFonts w:ascii="Times New Roman" w:hAnsi="Times New Roman" w:cs="Times New Roman"/>
          <w:b/>
          <w:sz w:val="24"/>
          <w:szCs w:val="28"/>
        </w:rPr>
        <w:t>ającą</w:t>
      </w:r>
      <w:r w:rsidR="00CC01B6">
        <w:rPr>
          <w:rFonts w:ascii="Times New Roman" w:hAnsi="Times New Roman" w:cs="Times New Roman"/>
          <w:b/>
          <w:sz w:val="24"/>
          <w:szCs w:val="28"/>
        </w:rPr>
        <w:t xml:space="preserve"> się</w:t>
      </w:r>
      <w:r w:rsidRPr="00906B1B">
        <w:rPr>
          <w:rFonts w:ascii="Times New Roman" w:hAnsi="Times New Roman" w:cs="Times New Roman"/>
          <w:b/>
          <w:sz w:val="24"/>
          <w:szCs w:val="28"/>
        </w:rPr>
        <w:t xml:space="preserve"> rozprawę doktorską </w:t>
      </w:r>
      <w:r w:rsidR="00E348B9" w:rsidRPr="00906B1B">
        <w:rPr>
          <w:rFonts w:ascii="Times New Roman" w:hAnsi="Times New Roman" w:cs="Times New Roman"/>
          <w:b/>
          <w:sz w:val="24"/>
          <w:szCs w:val="28"/>
        </w:rPr>
        <w:t xml:space="preserve">dr n. farm. </w:t>
      </w:r>
      <w:r w:rsidR="001C2190" w:rsidRPr="00906B1B">
        <w:rPr>
          <w:rFonts w:ascii="Times New Roman" w:hAnsi="Times New Roman" w:cs="Times New Roman"/>
          <w:b/>
          <w:sz w:val="24"/>
          <w:szCs w:val="28"/>
        </w:rPr>
        <w:t>Joanny Górki</w:t>
      </w:r>
      <w:r w:rsidRPr="00906B1B">
        <w:rPr>
          <w:rFonts w:ascii="Times New Roman" w:hAnsi="Times New Roman" w:cs="Times New Roman"/>
          <w:b/>
          <w:sz w:val="24"/>
          <w:szCs w:val="28"/>
        </w:rPr>
        <w:t>-</w:t>
      </w:r>
      <w:proofErr w:type="spellStart"/>
      <w:r w:rsidRPr="00906B1B">
        <w:rPr>
          <w:rFonts w:ascii="Times New Roman" w:hAnsi="Times New Roman" w:cs="Times New Roman"/>
          <w:b/>
          <w:sz w:val="24"/>
          <w:szCs w:val="28"/>
        </w:rPr>
        <w:t>Dynysiewicz</w:t>
      </w:r>
      <w:proofErr w:type="spellEnd"/>
    </w:p>
    <w:p w:rsidR="0076173B" w:rsidRPr="0076173B" w:rsidRDefault="0076173B" w:rsidP="00521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929" w:rsidRDefault="003F2156" w:rsidP="0052109E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13DBD">
        <w:rPr>
          <w:rFonts w:ascii="Times New Roman" w:hAnsi="Times New Roman" w:cs="Times New Roman"/>
          <w:sz w:val="24"/>
          <w:szCs w:val="24"/>
        </w:rPr>
        <w:t xml:space="preserve">Praca doktorska </w:t>
      </w:r>
      <w:r w:rsidR="009B185B" w:rsidRPr="00713DBD">
        <w:rPr>
          <w:rFonts w:ascii="Times New Roman" w:hAnsi="Times New Roman" w:cs="Times New Roman"/>
          <w:sz w:val="24"/>
          <w:szCs w:val="24"/>
        </w:rPr>
        <w:t xml:space="preserve">Pani </w:t>
      </w:r>
      <w:r w:rsidR="00977F96" w:rsidRPr="00713DBD">
        <w:rPr>
          <w:rFonts w:ascii="Times New Roman" w:hAnsi="Times New Roman" w:cs="Times New Roman"/>
          <w:sz w:val="24"/>
          <w:szCs w:val="24"/>
        </w:rPr>
        <w:t>Joanny Górki</w:t>
      </w:r>
      <w:r w:rsidRPr="00713DB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13DBD">
        <w:rPr>
          <w:rFonts w:ascii="Times New Roman" w:hAnsi="Times New Roman" w:cs="Times New Roman"/>
          <w:sz w:val="24"/>
          <w:szCs w:val="24"/>
        </w:rPr>
        <w:t>Dynysiewicz</w:t>
      </w:r>
      <w:proofErr w:type="spellEnd"/>
      <w:r w:rsidR="005420C7">
        <w:rPr>
          <w:rFonts w:ascii="Times New Roman" w:hAnsi="Times New Roman" w:cs="Times New Roman"/>
          <w:sz w:val="24"/>
          <w:szCs w:val="24"/>
        </w:rPr>
        <w:t xml:space="preserve"> </w:t>
      </w:r>
      <w:r w:rsidR="00977F96" w:rsidRPr="00713DBD">
        <w:rPr>
          <w:rFonts w:ascii="Times New Roman" w:hAnsi="Times New Roman" w:cs="Times New Roman"/>
          <w:sz w:val="24"/>
          <w:szCs w:val="24"/>
        </w:rPr>
        <w:t>pt.</w:t>
      </w:r>
      <w:r w:rsidR="005420C7">
        <w:rPr>
          <w:rFonts w:ascii="Times New Roman" w:hAnsi="Times New Roman" w:cs="Times New Roman"/>
          <w:sz w:val="24"/>
          <w:szCs w:val="24"/>
        </w:rPr>
        <w:t xml:space="preserve"> </w:t>
      </w:r>
      <w:r w:rsidR="00977F96" w:rsidRPr="00713DB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77F96" w:rsidRPr="00713DBD">
        <w:rPr>
          <w:rFonts w:ascii="Times New Roman" w:hAnsi="Times New Roman" w:cs="Times New Roman"/>
          <w:sz w:val="24"/>
          <w:szCs w:val="24"/>
        </w:rPr>
        <w:t>Pentraksyna</w:t>
      </w:r>
      <w:proofErr w:type="spellEnd"/>
      <w:r w:rsidR="00977F96" w:rsidRPr="00713DBD">
        <w:rPr>
          <w:rFonts w:ascii="Times New Roman" w:hAnsi="Times New Roman" w:cs="Times New Roman"/>
          <w:sz w:val="24"/>
          <w:szCs w:val="24"/>
        </w:rPr>
        <w:t xml:space="preserve"> 3 w modelu własnym oceny zaawansowania włóknienia wątroby u chorych z przewlekłym zapaleniem wątroby typu C” </w:t>
      </w:r>
      <w:r w:rsidR="00906B1B">
        <w:rPr>
          <w:rFonts w:ascii="Times New Roman" w:hAnsi="Times New Roman" w:cs="Times New Roman"/>
          <w:sz w:val="24"/>
          <w:szCs w:val="24"/>
        </w:rPr>
        <w:t>była podstawą nadania</w:t>
      </w:r>
      <w:r w:rsidR="00713DBD" w:rsidRPr="00713DBD">
        <w:rPr>
          <w:rFonts w:ascii="Times New Roman" w:hAnsi="Times New Roman"/>
          <w:color w:val="000000"/>
          <w:sz w:val="24"/>
          <w:szCs w:val="24"/>
        </w:rPr>
        <w:t xml:space="preserve"> stop</w:t>
      </w:r>
      <w:r w:rsidR="00906B1B">
        <w:rPr>
          <w:rFonts w:ascii="Times New Roman" w:hAnsi="Times New Roman"/>
          <w:color w:val="000000"/>
          <w:sz w:val="24"/>
          <w:szCs w:val="24"/>
        </w:rPr>
        <w:t>nia</w:t>
      </w:r>
      <w:r w:rsidR="00713DBD" w:rsidRPr="00713DBD">
        <w:rPr>
          <w:rFonts w:ascii="Times New Roman" w:hAnsi="Times New Roman"/>
          <w:color w:val="000000"/>
          <w:sz w:val="24"/>
          <w:szCs w:val="24"/>
        </w:rPr>
        <w:t xml:space="preserve"> doktora nauk medycznych i nauk o zdrowiu w dyscyplinie nauki farmaceutyczne. Podmiotem doktoryzującym był </w:t>
      </w:r>
      <w:r w:rsidR="00713DBD" w:rsidRPr="00713DBD">
        <w:rPr>
          <w:rFonts w:ascii="Times New Roman" w:eastAsia="Times New Roman" w:hAnsi="Times New Roman"/>
          <w:sz w:val="24"/>
          <w:szCs w:val="24"/>
        </w:rPr>
        <w:t>Uniwersytet Medyczny im.</w:t>
      </w:r>
      <w:r w:rsidR="004D3339">
        <w:rPr>
          <w:rFonts w:ascii="Times New Roman" w:eastAsia="Times New Roman" w:hAnsi="Times New Roman"/>
          <w:sz w:val="24"/>
          <w:szCs w:val="24"/>
        </w:rPr>
        <w:t xml:space="preserve"> Piastów Śląskich we Wrocławiu</w:t>
      </w:r>
      <w:r w:rsidR="00DC7710">
        <w:rPr>
          <w:rFonts w:ascii="Times New Roman" w:eastAsia="Times New Roman" w:hAnsi="Times New Roman"/>
          <w:sz w:val="24"/>
          <w:szCs w:val="24"/>
        </w:rPr>
        <w:t xml:space="preserve">, promotorem pani dr hab. Jolanta </w:t>
      </w:r>
      <w:proofErr w:type="spellStart"/>
      <w:r w:rsidR="00DC7710">
        <w:rPr>
          <w:rFonts w:ascii="Times New Roman" w:eastAsia="Times New Roman" w:hAnsi="Times New Roman"/>
          <w:sz w:val="24"/>
          <w:szCs w:val="24"/>
        </w:rPr>
        <w:t>Zuwała</w:t>
      </w:r>
      <w:proofErr w:type="spellEnd"/>
      <w:r w:rsidR="00DC7710">
        <w:rPr>
          <w:rFonts w:ascii="Times New Roman" w:eastAsia="Times New Roman" w:hAnsi="Times New Roman"/>
          <w:sz w:val="24"/>
          <w:szCs w:val="24"/>
        </w:rPr>
        <w:t xml:space="preserve">-Jagiełło, prof. uczelni, </w:t>
      </w:r>
      <w:r w:rsidR="003F23A1">
        <w:rPr>
          <w:rFonts w:ascii="Times New Roman" w:eastAsia="Times New Roman" w:hAnsi="Times New Roman"/>
          <w:sz w:val="24"/>
          <w:szCs w:val="24"/>
        </w:rPr>
        <w:br/>
      </w:r>
      <w:r w:rsidR="00DC7710">
        <w:rPr>
          <w:rFonts w:ascii="Times New Roman" w:eastAsia="Times New Roman" w:hAnsi="Times New Roman"/>
          <w:sz w:val="24"/>
          <w:szCs w:val="24"/>
        </w:rPr>
        <w:t xml:space="preserve">a promotorem pomocniczym pani dr n. med. Monika </w:t>
      </w:r>
      <w:proofErr w:type="spellStart"/>
      <w:r w:rsidR="00DC7710">
        <w:rPr>
          <w:rFonts w:ascii="Times New Roman" w:eastAsia="Times New Roman" w:hAnsi="Times New Roman"/>
          <w:sz w:val="24"/>
          <w:szCs w:val="24"/>
        </w:rPr>
        <w:t>Pazgan</w:t>
      </w:r>
      <w:proofErr w:type="spellEnd"/>
      <w:r w:rsidR="00DC7710">
        <w:rPr>
          <w:rFonts w:ascii="Times New Roman" w:eastAsia="Times New Roman" w:hAnsi="Times New Roman"/>
          <w:sz w:val="24"/>
          <w:szCs w:val="24"/>
        </w:rPr>
        <w:t>-Simon</w:t>
      </w:r>
      <w:r w:rsidR="004D3339">
        <w:rPr>
          <w:rFonts w:ascii="Times New Roman" w:eastAsia="Times New Roman" w:hAnsi="Times New Roman"/>
          <w:sz w:val="24"/>
          <w:szCs w:val="24"/>
        </w:rPr>
        <w:t xml:space="preserve">. </w:t>
      </w:r>
      <w:r w:rsidR="00713DBD" w:rsidRPr="00713DBD">
        <w:rPr>
          <w:rFonts w:ascii="Times New Roman" w:eastAsia="Times New Roman" w:hAnsi="Times New Roman"/>
          <w:sz w:val="24"/>
          <w:szCs w:val="24"/>
        </w:rPr>
        <w:t>Rada D</w:t>
      </w:r>
      <w:r w:rsidR="004D3339">
        <w:rPr>
          <w:rFonts w:ascii="Times New Roman" w:eastAsia="Times New Roman" w:hAnsi="Times New Roman"/>
          <w:sz w:val="24"/>
          <w:szCs w:val="24"/>
        </w:rPr>
        <w:t>yscypliny Nauki Farmaceutyczne</w:t>
      </w:r>
      <w:r w:rsidR="00DC7710">
        <w:rPr>
          <w:rFonts w:ascii="Times New Roman" w:eastAsia="Times New Roman" w:hAnsi="Times New Roman"/>
          <w:sz w:val="24"/>
          <w:szCs w:val="24"/>
        </w:rPr>
        <w:t xml:space="preserve"> na wniosek recenzentów</w:t>
      </w:r>
      <w:r w:rsidR="004D3339">
        <w:rPr>
          <w:rFonts w:ascii="Times New Roman" w:eastAsia="Times New Roman" w:hAnsi="Times New Roman"/>
          <w:sz w:val="24"/>
          <w:szCs w:val="24"/>
        </w:rPr>
        <w:t xml:space="preserve"> wyróżniła dysertację. </w:t>
      </w:r>
      <w:r w:rsidR="00977F96" w:rsidRPr="00713DBD">
        <w:rPr>
          <w:rFonts w:ascii="Times New Roman" w:hAnsi="Times New Roman" w:cs="Times New Roman"/>
          <w:sz w:val="24"/>
          <w:szCs w:val="24"/>
        </w:rPr>
        <w:t>Na rozprawę doktorską</w:t>
      </w:r>
      <w:r w:rsidR="003F52FF" w:rsidRPr="00713DBD">
        <w:rPr>
          <w:rFonts w:ascii="Times New Roman" w:hAnsi="Times New Roman" w:cs="Times New Roman"/>
          <w:sz w:val="24"/>
          <w:szCs w:val="24"/>
        </w:rPr>
        <w:t xml:space="preserve"> składają się </w:t>
      </w:r>
      <w:r w:rsidR="00906B1B">
        <w:rPr>
          <w:rFonts w:ascii="Times New Roman" w:hAnsi="Times New Roman" w:cs="Times New Roman"/>
          <w:sz w:val="24"/>
          <w:szCs w:val="24"/>
        </w:rPr>
        <w:t xml:space="preserve">artykuły naukowe </w:t>
      </w:r>
      <w:r w:rsidR="003F52FF" w:rsidRPr="00713DBD">
        <w:rPr>
          <w:rFonts w:ascii="Times New Roman" w:hAnsi="Times New Roman" w:cs="Times New Roman"/>
          <w:sz w:val="24"/>
          <w:szCs w:val="24"/>
        </w:rPr>
        <w:t xml:space="preserve">w czasopismach </w:t>
      </w:r>
      <w:r w:rsidR="00906B1B">
        <w:rPr>
          <w:rFonts w:ascii="Times New Roman" w:hAnsi="Times New Roman" w:cs="Times New Roman"/>
          <w:sz w:val="24"/>
          <w:szCs w:val="24"/>
        </w:rPr>
        <w:t>z wykazu</w:t>
      </w:r>
      <w:r w:rsidR="0070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2FF" w:rsidRPr="00713DBD">
        <w:rPr>
          <w:rFonts w:ascii="Times New Roman" w:hAnsi="Times New Roman" w:cs="Times New Roman"/>
          <w:i/>
          <w:sz w:val="24"/>
          <w:szCs w:val="24"/>
        </w:rPr>
        <w:t>JournalCitationReports</w:t>
      </w:r>
      <w:proofErr w:type="spellEnd"/>
      <w:r w:rsidR="001454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AA8" w:rsidRPr="00713DBD">
        <w:rPr>
          <w:rFonts w:ascii="Times New Roman" w:hAnsi="Times New Roman"/>
          <w:color w:val="000000"/>
          <w:sz w:val="24"/>
          <w:szCs w:val="24"/>
        </w:rPr>
        <w:t xml:space="preserve">tj. </w:t>
      </w:r>
      <w:proofErr w:type="spellStart"/>
      <w:r w:rsidR="00307AA8" w:rsidRPr="000B43E8">
        <w:rPr>
          <w:rFonts w:ascii="Times New Roman" w:hAnsi="Times New Roman"/>
          <w:i/>
          <w:color w:val="000000"/>
          <w:sz w:val="24"/>
          <w:szCs w:val="24"/>
        </w:rPr>
        <w:t>BioMed</w:t>
      </w:r>
      <w:proofErr w:type="spellEnd"/>
      <w:r w:rsidR="00307AA8" w:rsidRPr="000B43E8">
        <w:rPr>
          <w:rFonts w:ascii="Times New Roman" w:hAnsi="Times New Roman"/>
          <w:i/>
          <w:color w:val="000000"/>
          <w:sz w:val="24"/>
          <w:szCs w:val="24"/>
        </w:rPr>
        <w:t xml:space="preserve"> Res. </w:t>
      </w:r>
      <w:proofErr w:type="spellStart"/>
      <w:r w:rsidR="00307AA8" w:rsidRPr="000B43E8">
        <w:rPr>
          <w:rFonts w:ascii="Times New Roman" w:hAnsi="Times New Roman"/>
          <w:i/>
          <w:color w:val="000000"/>
          <w:sz w:val="24"/>
          <w:szCs w:val="24"/>
        </w:rPr>
        <w:t>Int</w:t>
      </w:r>
      <w:proofErr w:type="spellEnd"/>
      <w:r w:rsidR="00307AA8" w:rsidRPr="000B43E8">
        <w:rPr>
          <w:rFonts w:ascii="Times New Roman" w:hAnsi="Times New Roman"/>
          <w:i/>
          <w:color w:val="000000"/>
          <w:sz w:val="24"/>
          <w:szCs w:val="24"/>
        </w:rPr>
        <w:t>.</w:t>
      </w:r>
      <w:r w:rsidR="001454E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E1FD0">
        <w:rPr>
          <w:rFonts w:ascii="Times New Roman" w:hAnsi="Times New Roman"/>
          <w:i/>
          <w:color w:val="000000"/>
          <w:sz w:val="24"/>
          <w:szCs w:val="24"/>
        </w:rPr>
        <w:br/>
      </w:r>
      <w:r w:rsidR="0052109E">
        <w:rPr>
          <w:rFonts w:ascii="Times New Roman" w:hAnsi="Times New Roman"/>
          <w:color w:val="000000"/>
          <w:sz w:val="24"/>
          <w:szCs w:val="24"/>
        </w:rPr>
        <w:t>i</w:t>
      </w:r>
      <w:r w:rsidR="00307AA8" w:rsidRPr="000B43E8">
        <w:rPr>
          <w:rFonts w:ascii="Times New Roman" w:hAnsi="Times New Roman"/>
          <w:i/>
          <w:color w:val="000000"/>
          <w:sz w:val="24"/>
          <w:szCs w:val="24"/>
        </w:rPr>
        <w:t xml:space="preserve"> Pol. </w:t>
      </w:r>
      <w:r w:rsidR="00307AA8" w:rsidRPr="00713DBD">
        <w:rPr>
          <w:rFonts w:ascii="Times New Roman" w:hAnsi="Times New Roman"/>
          <w:i/>
          <w:color w:val="000000"/>
          <w:sz w:val="24"/>
          <w:szCs w:val="24"/>
        </w:rPr>
        <w:t xml:space="preserve">Arch. Intern. Med. </w:t>
      </w:r>
      <w:r w:rsidR="00307AA8" w:rsidRPr="00713DBD">
        <w:rPr>
          <w:rFonts w:ascii="Times New Roman" w:hAnsi="Times New Roman"/>
          <w:iCs/>
          <w:color w:val="000000"/>
          <w:sz w:val="24"/>
          <w:szCs w:val="24"/>
        </w:rPr>
        <w:t>o</w:t>
      </w:r>
      <w:r w:rsidR="00DC7710">
        <w:rPr>
          <w:rFonts w:ascii="Times New Roman" w:hAnsi="Times New Roman"/>
          <w:iCs/>
          <w:color w:val="000000"/>
          <w:sz w:val="24"/>
          <w:szCs w:val="24"/>
        </w:rPr>
        <w:t xml:space="preserve"> zsumowanym</w:t>
      </w:r>
      <w:r w:rsidR="00307AA8" w:rsidRPr="00713DBD">
        <w:rPr>
          <w:rFonts w:ascii="Times New Roman" w:hAnsi="Times New Roman"/>
          <w:iCs/>
          <w:color w:val="000000"/>
          <w:sz w:val="24"/>
          <w:szCs w:val="24"/>
        </w:rPr>
        <w:t xml:space="preserve"> współczynniku wpływu </w:t>
      </w:r>
      <w:proofErr w:type="spellStart"/>
      <w:r w:rsidR="00307AA8" w:rsidRPr="00713DBD">
        <w:rPr>
          <w:rFonts w:ascii="Times New Roman" w:hAnsi="Times New Roman"/>
          <w:iCs/>
          <w:color w:val="000000"/>
          <w:sz w:val="24"/>
          <w:szCs w:val="24"/>
        </w:rPr>
        <w:t>ImpactFactor</w:t>
      </w:r>
      <w:proofErr w:type="spellEnd"/>
      <w:r w:rsidR="00307AA8" w:rsidRPr="00713DBD">
        <w:rPr>
          <w:rFonts w:ascii="Times New Roman" w:hAnsi="Times New Roman"/>
          <w:iCs/>
          <w:sz w:val="24"/>
          <w:szCs w:val="24"/>
        </w:rPr>
        <w:t>®</w:t>
      </w:r>
      <w:r w:rsidR="00307AA8" w:rsidRPr="00713DBD">
        <w:rPr>
          <w:rFonts w:ascii="Times New Roman" w:hAnsi="Times New Roman"/>
          <w:color w:val="000000"/>
          <w:sz w:val="24"/>
          <w:szCs w:val="24"/>
        </w:rPr>
        <w:t xml:space="preserve"> wynosz</w:t>
      </w:r>
      <w:r w:rsidR="00DC7710">
        <w:rPr>
          <w:rFonts w:ascii="Times New Roman" w:hAnsi="Times New Roman"/>
          <w:color w:val="000000"/>
          <w:sz w:val="24"/>
          <w:szCs w:val="24"/>
        </w:rPr>
        <w:t>ą</w:t>
      </w:r>
      <w:r w:rsidR="00307AA8" w:rsidRPr="00713DBD">
        <w:rPr>
          <w:rFonts w:ascii="Times New Roman" w:hAnsi="Times New Roman"/>
          <w:color w:val="000000"/>
          <w:sz w:val="24"/>
          <w:szCs w:val="24"/>
        </w:rPr>
        <w:t>cym 5,079. We wszystkich pu</w:t>
      </w:r>
      <w:r w:rsidR="00E51933">
        <w:rPr>
          <w:rFonts w:ascii="Times New Roman" w:hAnsi="Times New Roman"/>
          <w:color w:val="000000"/>
          <w:sz w:val="24"/>
          <w:szCs w:val="24"/>
        </w:rPr>
        <w:t>blikacjach dr Górka-</w:t>
      </w:r>
      <w:proofErr w:type="spellStart"/>
      <w:r w:rsidR="00E51933">
        <w:rPr>
          <w:rFonts w:ascii="Times New Roman" w:hAnsi="Times New Roman"/>
          <w:color w:val="000000"/>
          <w:sz w:val="24"/>
          <w:szCs w:val="24"/>
        </w:rPr>
        <w:t>Dynysiewicz</w:t>
      </w:r>
      <w:proofErr w:type="spellEnd"/>
      <w:r w:rsidR="00307AA8" w:rsidRPr="00713DBD">
        <w:rPr>
          <w:rFonts w:ascii="Times New Roman" w:hAnsi="Times New Roman"/>
          <w:color w:val="000000"/>
          <w:sz w:val="24"/>
          <w:szCs w:val="24"/>
        </w:rPr>
        <w:t xml:space="preserve"> jest pierwsz</w:t>
      </w:r>
      <w:r w:rsidR="00906B1B">
        <w:rPr>
          <w:rFonts w:ascii="Times New Roman" w:hAnsi="Times New Roman"/>
          <w:color w:val="000000"/>
          <w:sz w:val="24"/>
          <w:szCs w:val="24"/>
        </w:rPr>
        <w:t>ą</w:t>
      </w:r>
      <w:r w:rsidR="00307AA8" w:rsidRPr="00713DBD">
        <w:rPr>
          <w:rFonts w:ascii="Times New Roman" w:hAnsi="Times New Roman"/>
          <w:color w:val="000000"/>
          <w:sz w:val="24"/>
          <w:szCs w:val="24"/>
        </w:rPr>
        <w:t xml:space="preserve"> aut</w:t>
      </w:r>
      <w:r w:rsidR="00713DBD">
        <w:rPr>
          <w:rFonts w:ascii="Times New Roman" w:hAnsi="Times New Roman"/>
          <w:color w:val="000000"/>
          <w:sz w:val="24"/>
          <w:szCs w:val="24"/>
        </w:rPr>
        <w:t>or</w:t>
      </w:r>
      <w:r w:rsidR="00906B1B">
        <w:rPr>
          <w:rFonts w:ascii="Times New Roman" w:hAnsi="Times New Roman"/>
          <w:color w:val="000000"/>
          <w:sz w:val="24"/>
          <w:szCs w:val="24"/>
        </w:rPr>
        <w:t>ką</w:t>
      </w:r>
      <w:r w:rsidR="00713DBD" w:rsidRPr="00FC3867">
        <w:rPr>
          <w:rFonts w:ascii="Times New Roman" w:hAnsi="Times New Roman"/>
          <w:color w:val="000000"/>
        </w:rPr>
        <w:t>.</w:t>
      </w:r>
      <w:r w:rsidR="00703FCE">
        <w:rPr>
          <w:rFonts w:ascii="Times New Roman" w:hAnsi="Times New Roman"/>
          <w:color w:val="000000"/>
        </w:rPr>
        <w:t xml:space="preserve"> </w:t>
      </w:r>
      <w:r w:rsidR="009B185B">
        <w:rPr>
          <w:rFonts w:ascii="Times New Roman" w:hAnsi="Times New Roman" w:cs="Times New Roman"/>
          <w:sz w:val="24"/>
          <w:szCs w:val="24"/>
        </w:rPr>
        <w:t>Recenzentkami</w:t>
      </w:r>
      <w:r w:rsidR="00235FC9" w:rsidRPr="00235FC9">
        <w:rPr>
          <w:rFonts w:ascii="Times New Roman" w:hAnsi="Times New Roman" w:cs="Times New Roman"/>
          <w:sz w:val="24"/>
          <w:szCs w:val="24"/>
        </w:rPr>
        <w:t xml:space="preserve"> b</w:t>
      </w:r>
      <w:r w:rsidR="009B185B">
        <w:rPr>
          <w:rFonts w:ascii="Times New Roman" w:hAnsi="Times New Roman" w:cs="Times New Roman"/>
          <w:sz w:val="24"/>
          <w:szCs w:val="24"/>
        </w:rPr>
        <w:t xml:space="preserve">yły Pani </w:t>
      </w:r>
      <w:r w:rsidR="00E00929">
        <w:rPr>
          <w:rFonts w:ascii="Times New Roman" w:hAnsi="Times New Roman" w:cs="Times New Roman"/>
          <w:sz w:val="24"/>
          <w:szCs w:val="24"/>
        </w:rPr>
        <w:t xml:space="preserve">prof. dr hab. Krystyna Olczyk </w:t>
      </w:r>
      <w:r w:rsidR="009B185B">
        <w:rPr>
          <w:rFonts w:ascii="Times New Roman" w:hAnsi="Times New Roman" w:cs="Times New Roman"/>
          <w:sz w:val="24"/>
          <w:szCs w:val="24"/>
        </w:rPr>
        <w:t xml:space="preserve">z Katedry Chemii </w:t>
      </w:r>
      <w:proofErr w:type="spellStart"/>
      <w:r w:rsidR="009B185B">
        <w:rPr>
          <w:rFonts w:ascii="Times New Roman" w:hAnsi="Times New Roman" w:cs="Times New Roman"/>
          <w:sz w:val="24"/>
          <w:szCs w:val="24"/>
        </w:rPr>
        <w:t>Kliniczneji</w:t>
      </w:r>
      <w:proofErr w:type="spellEnd"/>
      <w:r w:rsidR="009B185B">
        <w:rPr>
          <w:rFonts w:ascii="Times New Roman" w:hAnsi="Times New Roman" w:cs="Times New Roman"/>
          <w:sz w:val="24"/>
          <w:szCs w:val="24"/>
        </w:rPr>
        <w:t xml:space="preserve"> Diagnostyki Laboratoryjnej </w:t>
      </w:r>
      <w:r w:rsidR="004D3339">
        <w:rPr>
          <w:rFonts w:ascii="Times New Roman" w:hAnsi="Times New Roman" w:cs="Times New Roman"/>
          <w:sz w:val="24"/>
          <w:szCs w:val="24"/>
        </w:rPr>
        <w:t>Śląskiego U</w:t>
      </w:r>
      <w:r w:rsidR="00977F96">
        <w:rPr>
          <w:rFonts w:ascii="Times New Roman" w:hAnsi="Times New Roman" w:cs="Times New Roman"/>
          <w:sz w:val="24"/>
          <w:szCs w:val="24"/>
        </w:rPr>
        <w:t xml:space="preserve">niwersytetu Medycznego oraz </w:t>
      </w:r>
      <w:r w:rsidR="004D3339">
        <w:rPr>
          <w:rFonts w:ascii="Times New Roman" w:hAnsi="Times New Roman" w:cs="Times New Roman"/>
          <w:sz w:val="24"/>
          <w:szCs w:val="24"/>
        </w:rPr>
        <w:t>Pani dr hab.</w:t>
      </w:r>
      <w:r w:rsidR="001C5A2B">
        <w:rPr>
          <w:rFonts w:ascii="Times New Roman" w:hAnsi="Times New Roman" w:cs="Times New Roman"/>
          <w:sz w:val="24"/>
          <w:szCs w:val="24"/>
        </w:rPr>
        <w:t xml:space="preserve"> Magdalena Orczyk-</w:t>
      </w:r>
      <w:proofErr w:type="spellStart"/>
      <w:r w:rsidR="001C5A2B">
        <w:rPr>
          <w:rFonts w:ascii="Times New Roman" w:hAnsi="Times New Roman" w:cs="Times New Roman"/>
          <w:sz w:val="24"/>
          <w:szCs w:val="24"/>
        </w:rPr>
        <w:t>Pawiłowicz</w:t>
      </w:r>
      <w:proofErr w:type="spellEnd"/>
      <w:r w:rsidR="001454E3">
        <w:rPr>
          <w:rFonts w:ascii="Times New Roman" w:hAnsi="Times New Roman" w:cs="Times New Roman"/>
          <w:sz w:val="24"/>
          <w:szCs w:val="24"/>
        </w:rPr>
        <w:t xml:space="preserve"> </w:t>
      </w:r>
      <w:r w:rsidR="004D3339">
        <w:rPr>
          <w:rFonts w:ascii="Times New Roman" w:hAnsi="Times New Roman" w:cs="Times New Roman"/>
          <w:sz w:val="24"/>
          <w:szCs w:val="24"/>
        </w:rPr>
        <w:t>z Katedry Chemii i Immunochemii Uniwersytetu Medycznego we Wrocławiu.</w:t>
      </w:r>
      <w:r w:rsidR="001454E3">
        <w:rPr>
          <w:rFonts w:ascii="Times New Roman" w:hAnsi="Times New Roman" w:cs="Times New Roman"/>
          <w:sz w:val="24"/>
          <w:szCs w:val="24"/>
        </w:rPr>
        <w:t xml:space="preserve"> </w:t>
      </w:r>
      <w:r w:rsidR="004E2305" w:rsidRPr="00235FC9">
        <w:rPr>
          <w:rFonts w:ascii="Times New Roman" w:hAnsi="Times New Roman" w:cs="Times New Roman"/>
          <w:sz w:val="24"/>
          <w:szCs w:val="24"/>
        </w:rPr>
        <w:t>Zg</w:t>
      </w:r>
      <w:r w:rsidR="004E2305">
        <w:rPr>
          <w:rFonts w:ascii="Times New Roman" w:hAnsi="Times New Roman" w:cs="Times New Roman"/>
          <w:sz w:val="24"/>
          <w:szCs w:val="24"/>
        </w:rPr>
        <w:t>odne opinie Recenzentek</w:t>
      </w:r>
      <w:r w:rsidR="00906B1B">
        <w:rPr>
          <w:rFonts w:ascii="Times New Roman" w:hAnsi="Times New Roman" w:cs="Times New Roman"/>
          <w:sz w:val="24"/>
          <w:szCs w:val="24"/>
        </w:rPr>
        <w:t>,</w:t>
      </w:r>
      <w:r w:rsidR="004E2305" w:rsidRPr="00235FC9">
        <w:rPr>
          <w:rFonts w:ascii="Times New Roman" w:hAnsi="Times New Roman" w:cs="Times New Roman"/>
          <w:sz w:val="24"/>
          <w:szCs w:val="24"/>
        </w:rPr>
        <w:t xml:space="preserve"> wnioskujących o jej wyróżnienie świadczą</w:t>
      </w:r>
      <w:r w:rsidR="000871DA">
        <w:rPr>
          <w:rFonts w:ascii="Times New Roman" w:hAnsi="Times New Roman" w:cs="Times New Roman"/>
          <w:sz w:val="24"/>
          <w:szCs w:val="24"/>
        </w:rPr>
        <w:t xml:space="preserve"> o wysokim poziomie rozprawy</w:t>
      </w:r>
      <w:r w:rsidR="004E2305" w:rsidRPr="00235FC9">
        <w:rPr>
          <w:rFonts w:ascii="Times New Roman" w:hAnsi="Times New Roman" w:cs="Times New Roman"/>
          <w:sz w:val="24"/>
          <w:szCs w:val="24"/>
        </w:rPr>
        <w:t xml:space="preserve"> dokt</w:t>
      </w:r>
      <w:r w:rsidR="001C5A2B">
        <w:rPr>
          <w:rFonts w:ascii="Times New Roman" w:hAnsi="Times New Roman" w:cs="Times New Roman"/>
          <w:sz w:val="24"/>
          <w:szCs w:val="24"/>
        </w:rPr>
        <w:t>orskiej.</w:t>
      </w:r>
      <w:r w:rsidR="001454E3">
        <w:rPr>
          <w:rFonts w:ascii="Times New Roman" w:hAnsi="Times New Roman" w:cs="Times New Roman"/>
          <w:sz w:val="24"/>
          <w:szCs w:val="24"/>
        </w:rPr>
        <w:t xml:space="preserve"> </w:t>
      </w:r>
      <w:r w:rsidR="00B07658">
        <w:rPr>
          <w:rFonts w:ascii="Times New Roman" w:hAnsi="Times New Roman" w:cs="Times New Roman"/>
          <w:sz w:val="24"/>
          <w:szCs w:val="24"/>
        </w:rPr>
        <w:t>Recenzentki podkreślają jej</w:t>
      </w:r>
      <w:r w:rsidR="0028605A">
        <w:rPr>
          <w:rFonts w:ascii="Times New Roman" w:hAnsi="Times New Roman" w:cs="Times New Roman"/>
          <w:sz w:val="24"/>
          <w:szCs w:val="24"/>
        </w:rPr>
        <w:t xml:space="preserve"> ponadprzeciętny,</w:t>
      </w:r>
      <w:r w:rsidR="00B07658">
        <w:rPr>
          <w:rFonts w:ascii="Times New Roman" w:hAnsi="Times New Roman" w:cs="Times New Roman"/>
          <w:sz w:val="24"/>
          <w:szCs w:val="24"/>
        </w:rPr>
        <w:t xml:space="preserve"> oryginalny </w:t>
      </w:r>
      <w:r w:rsidR="003F23A1">
        <w:rPr>
          <w:rFonts w:ascii="Times New Roman" w:hAnsi="Times New Roman" w:cs="Times New Roman"/>
          <w:sz w:val="24"/>
          <w:szCs w:val="24"/>
        </w:rPr>
        <w:br/>
      </w:r>
      <w:r w:rsidR="00B07658">
        <w:rPr>
          <w:rFonts w:ascii="Times New Roman" w:hAnsi="Times New Roman" w:cs="Times New Roman"/>
          <w:sz w:val="24"/>
          <w:szCs w:val="24"/>
        </w:rPr>
        <w:t>i nowatorski charakter oraz dużą wartość merytoryczną i potencjalną aplikacyjność kliniczną.</w:t>
      </w:r>
    </w:p>
    <w:p w:rsidR="004117BC" w:rsidRPr="002D21C1" w:rsidRDefault="00906B1B" w:rsidP="0052109E">
      <w:pPr>
        <w:pStyle w:val="Akapit"/>
        <w:spacing w:line="240" w:lineRule="auto"/>
        <w:ind w:firstLine="708"/>
        <w:rPr>
          <w:i/>
          <w:strike/>
          <w:szCs w:val="24"/>
          <w:lang w:val="pl-PL" w:eastAsia="en-US"/>
        </w:rPr>
      </w:pPr>
      <w:r>
        <w:rPr>
          <w:szCs w:val="24"/>
          <w:lang w:val="pl-PL"/>
        </w:rPr>
        <w:t>W</w:t>
      </w:r>
      <w:r w:rsidR="004117BC" w:rsidRPr="004117BC">
        <w:rPr>
          <w:szCs w:val="24"/>
          <w:lang w:val="pl-PL"/>
        </w:rPr>
        <w:t xml:space="preserve"> podejmowaniu de</w:t>
      </w:r>
      <w:r w:rsidR="00A86679">
        <w:rPr>
          <w:szCs w:val="24"/>
          <w:lang w:val="pl-PL"/>
        </w:rPr>
        <w:t>cyzji terapeutycznych u chorych</w:t>
      </w:r>
      <w:r w:rsidR="001454E3">
        <w:rPr>
          <w:szCs w:val="24"/>
          <w:lang w:val="pl-PL"/>
        </w:rPr>
        <w:t xml:space="preserve"> </w:t>
      </w:r>
      <w:r w:rsidR="004117BC" w:rsidRPr="004117BC">
        <w:rPr>
          <w:szCs w:val="24"/>
          <w:lang w:val="pl-PL"/>
        </w:rPr>
        <w:t>z przewlekłym wirusowym zapaleniem wątroby typu C</w:t>
      </w:r>
      <w:r>
        <w:rPr>
          <w:szCs w:val="24"/>
          <w:lang w:val="pl-PL"/>
        </w:rPr>
        <w:t>,</w:t>
      </w:r>
      <w:r w:rsidR="001454E3">
        <w:rPr>
          <w:szCs w:val="24"/>
          <w:lang w:val="pl-PL"/>
        </w:rPr>
        <w:t xml:space="preserve"> </w:t>
      </w:r>
      <w:r w:rsidR="004117BC" w:rsidRPr="002D21C1">
        <w:rPr>
          <w:szCs w:val="24"/>
          <w:lang w:val="pl-PL" w:eastAsia="en-US"/>
        </w:rPr>
        <w:t xml:space="preserve">niezbędna jest wiedza o stopniu zaawansowania </w:t>
      </w:r>
      <w:r w:rsidR="00D8160B">
        <w:rPr>
          <w:szCs w:val="24"/>
          <w:lang w:val="pl-PL" w:eastAsia="en-US"/>
        </w:rPr>
        <w:t xml:space="preserve">procesu </w:t>
      </w:r>
      <w:r w:rsidR="004117BC" w:rsidRPr="002D21C1">
        <w:rPr>
          <w:szCs w:val="24"/>
          <w:lang w:val="pl-PL" w:eastAsia="en-US"/>
        </w:rPr>
        <w:t>włóknienia. W erze medycyny</w:t>
      </w:r>
      <w:r w:rsidR="001454E3">
        <w:rPr>
          <w:szCs w:val="24"/>
          <w:lang w:val="pl-PL" w:eastAsia="en-US"/>
        </w:rPr>
        <w:t xml:space="preserve"> </w:t>
      </w:r>
      <w:r w:rsidRPr="002D21C1">
        <w:rPr>
          <w:szCs w:val="24"/>
          <w:lang w:val="pl-PL" w:eastAsia="en-US"/>
        </w:rPr>
        <w:t>spersonalizowanej</w:t>
      </w:r>
      <w:r w:rsidR="004117BC" w:rsidRPr="002D21C1">
        <w:rPr>
          <w:szCs w:val="24"/>
          <w:lang w:val="pl-PL" w:eastAsia="en-US"/>
        </w:rPr>
        <w:t>, gdzie ważne jest monitorowanie postępu lub regresji włóknienia przy stosowaniu bezpośrednio działających leków przeciwwirusowych DAA, do określenia stadium włóknienia coraz częściej wykorzystywane są nieinwa</w:t>
      </w:r>
      <w:r w:rsidR="001C5A2B">
        <w:rPr>
          <w:szCs w:val="24"/>
          <w:lang w:val="pl-PL" w:eastAsia="en-US"/>
        </w:rPr>
        <w:t>zyjne, dwu- lub wieloparametryczne</w:t>
      </w:r>
      <w:r w:rsidR="004117BC" w:rsidRPr="002D21C1">
        <w:rPr>
          <w:szCs w:val="24"/>
          <w:lang w:val="pl-PL" w:eastAsia="en-US"/>
        </w:rPr>
        <w:t xml:space="preserve"> modele diagnostyczne.</w:t>
      </w:r>
    </w:p>
    <w:p w:rsidR="002B55C6" w:rsidRPr="001F0A00" w:rsidRDefault="00C50751" w:rsidP="0052109E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</w:t>
      </w:r>
      <w:r w:rsidR="002B55C6">
        <w:rPr>
          <w:rFonts w:ascii="Times New Roman" w:hAnsi="Times New Roman" w:cs="Times New Roman"/>
          <w:sz w:val="24"/>
          <w:szCs w:val="24"/>
        </w:rPr>
        <w:t xml:space="preserve"> dr Joanny Górki-</w:t>
      </w:r>
      <w:proofErr w:type="spellStart"/>
      <w:r w:rsidR="002B55C6">
        <w:rPr>
          <w:rFonts w:ascii="Times New Roman" w:hAnsi="Times New Roman" w:cs="Times New Roman"/>
          <w:sz w:val="24"/>
          <w:szCs w:val="24"/>
        </w:rPr>
        <w:t>Dynysiewicz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skupiały się nad </w:t>
      </w:r>
      <w:r w:rsidR="00917E9A">
        <w:rPr>
          <w:rFonts w:ascii="Times New Roman" w:hAnsi="Times New Roman" w:cs="Times New Roman"/>
          <w:sz w:val="24"/>
          <w:szCs w:val="24"/>
        </w:rPr>
        <w:t xml:space="preserve">określeniem </w:t>
      </w:r>
      <w:proofErr w:type="spellStart"/>
      <w:r w:rsidR="00917E9A">
        <w:rPr>
          <w:rFonts w:ascii="Times New Roman" w:hAnsi="Times New Roman" w:cs="Times New Roman"/>
          <w:sz w:val="24"/>
          <w:szCs w:val="24"/>
        </w:rPr>
        <w:t>roli</w:t>
      </w:r>
      <w:r>
        <w:rPr>
          <w:rFonts w:ascii="Times New Roman" w:hAnsi="Times New Roman" w:cs="Times New Roman"/>
          <w:sz w:val="24"/>
          <w:szCs w:val="24"/>
        </w:rPr>
        <w:t>pentraksyny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3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917E9A">
        <w:rPr>
          <w:rFonts w:ascii="Times New Roman" w:hAnsi="Times New Roman" w:cs="Times New Roman"/>
          <w:sz w:val="24"/>
          <w:szCs w:val="24"/>
        </w:rPr>
        <w:t xml:space="preserve"> (PTX3)</w:t>
      </w:r>
      <w:r w:rsidR="00906B1B">
        <w:rPr>
          <w:rFonts w:ascii="Times New Roman" w:hAnsi="Times New Roman" w:cs="Times New Roman"/>
          <w:sz w:val="24"/>
          <w:szCs w:val="24"/>
        </w:rPr>
        <w:t xml:space="preserve"> –</w:t>
      </w:r>
      <w:r w:rsidR="003F23A1">
        <w:rPr>
          <w:rFonts w:ascii="Times New Roman" w:hAnsi="Times New Roman" w:cs="Times New Roman"/>
          <w:sz w:val="24"/>
          <w:szCs w:val="24"/>
        </w:rPr>
        <w:t xml:space="preserve"> </w:t>
      </w:r>
      <w:r w:rsidR="00906B1B">
        <w:rPr>
          <w:rFonts w:ascii="Times New Roman" w:hAnsi="Times New Roman" w:cs="Times New Roman"/>
          <w:sz w:val="24"/>
          <w:szCs w:val="24"/>
        </w:rPr>
        <w:t xml:space="preserve">jednego z </w:t>
      </w:r>
      <w:r w:rsidR="00917E9A">
        <w:rPr>
          <w:rFonts w:ascii="Times New Roman" w:hAnsi="Times New Roman" w:cs="Times New Roman"/>
          <w:sz w:val="24"/>
          <w:szCs w:val="24"/>
        </w:rPr>
        <w:t>bia</w:t>
      </w:r>
      <w:r w:rsidR="00906B1B">
        <w:rPr>
          <w:rFonts w:ascii="Times New Roman" w:hAnsi="Times New Roman" w:cs="Times New Roman"/>
          <w:sz w:val="24"/>
          <w:szCs w:val="24"/>
        </w:rPr>
        <w:t>łek</w:t>
      </w:r>
      <w:r w:rsidR="00917E9A">
        <w:rPr>
          <w:rFonts w:ascii="Times New Roman" w:hAnsi="Times New Roman" w:cs="Times New Roman"/>
          <w:sz w:val="24"/>
          <w:szCs w:val="24"/>
        </w:rPr>
        <w:t xml:space="preserve"> ostrej fazy, zaangażowanego m.in. w proces </w:t>
      </w:r>
      <w:proofErr w:type="spellStart"/>
      <w:r w:rsidR="00917E9A">
        <w:rPr>
          <w:rFonts w:ascii="Times New Roman" w:hAnsi="Times New Roman" w:cs="Times New Roman"/>
          <w:sz w:val="24"/>
          <w:szCs w:val="24"/>
        </w:rPr>
        <w:t>fibrogenezy</w:t>
      </w:r>
      <w:proofErr w:type="spellEnd"/>
      <w:r w:rsidR="001454E3">
        <w:rPr>
          <w:rFonts w:ascii="Times New Roman" w:hAnsi="Times New Roman" w:cs="Times New Roman"/>
          <w:sz w:val="24"/>
          <w:szCs w:val="24"/>
        </w:rPr>
        <w:t xml:space="preserve"> </w:t>
      </w:r>
      <w:r w:rsidR="001454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patogenezie wiru</w:t>
      </w:r>
      <w:r w:rsidR="00915F42">
        <w:rPr>
          <w:rFonts w:ascii="Times New Roman" w:hAnsi="Times New Roman" w:cs="Times New Roman"/>
          <w:sz w:val="24"/>
          <w:szCs w:val="24"/>
        </w:rPr>
        <w:t>sowego</w:t>
      </w:r>
      <w:r w:rsidR="00E6650B">
        <w:rPr>
          <w:rFonts w:ascii="Times New Roman" w:hAnsi="Times New Roman" w:cs="Times New Roman"/>
          <w:sz w:val="24"/>
          <w:szCs w:val="24"/>
        </w:rPr>
        <w:t xml:space="preserve"> zapalenia wątroby typu C. </w:t>
      </w:r>
      <w:r w:rsidR="00906B1B">
        <w:rPr>
          <w:rFonts w:ascii="Times New Roman" w:hAnsi="Times New Roman" w:cs="Times New Roman"/>
          <w:sz w:val="24"/>
          <w:szCs w:val="24"/>
        </w:rPr>
        <w:t>Celem badań w tym zakresie jest</w:t>
      </w:r>
      <w:r>
        <w:rPr>
          <w:rFonts w:ascii="Times New Roman" w:hAnsi="Times New Roman" w:cs="Times New Roman"/>
          <w:sz w:val="24"/>
          <w:szCs w:val="24"/>
        </w:rPr>
        <w:t xml:space="preserve"> poszukiwanie nowych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biomarkerów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diagnostycznych. Badaczka </w:t>
      </w:r>
      <w:r w:rsidR="00915F42">
        <w:rPr>
          <w:rFonts w:ascii="Times New Roman" w:hAnsi="Times New Roman" w:cs="Times New Roman"/>
          <w:sz w:val="24"/>
          <w:szCs w:val="24"/>
        </w:rPr>
        <w:t>jako pierwsza określiła udział PTX3 w patogenezie i porównała z innymi bezpo</w:t>
      </w:r>
      <w:r w:rsidR="000931D8">
        <w:rPr>
          <w:rFonts w:ascii="Times New Roman" w:hAnsi="Times New Roman" w:cs="Times New Roman"/>
          <w:sz w:val="24"/>
          <w:szCs w:val="24"/>
        </w:rPr>
        <w:t xml:space="preserve">średnimi </w:t>
      </w:r>
      <w:proofErr w:type="spellStart"/>
      <w:r w:rsidR="000931D8">
        <w:rPr>
          <w:rFonts w:ascii="Times New Roman" w:hAnsi="Times New Roman" w:cs="Times New Roman"/>
          <w:sz w:val="24"/>
          <w:szCs w:val="24"/>
        </w:rPr>
        <w:t>biomarkerami</w:t>
      </w:r>
      <w:proofErr w:type="spellEnd"/>
      <w:r w:rsidR="000931D8">
        <w:rPr>
          <w:rFonts w:ascii="Times New Roman" w:hAnsi="Times New Roman" w:cs="Times New Roman"/>
          <w:sz w:val="24"/>
          <w:szCs w:val="24"/>
        </w:rPr>
        <w:t xml:space="preserve"> procesu w</w:t>
      </w:r>
      <w:r w:rsidR="00915F42">
        <w:rPr>
          <w:rFonts w:ascii="Times New Roman" w:hAnsi="Times New Roman" w:cs="Times New Roman"/>
          <w:sz w:val="24"/>
          <w:szCs w:val="24"/>
        </w:rPr>
        <w:t xml:space="preserve">łóknienia. Dokonała oceny przydatności oznaczania stężenia </w:t>
      </w:r>
      <w:proofErr w:type="spellStart"/>
      <w:r w:rsidR="00915F42">
        <w:rPr>
          <w:rFonts w:ascii="Times New Roman" w:hAnsi="Times New Roman" w:cs="Times New Roman"/>
          <w:sz w:val="24"/>
          <w:szCs w:val="24"/>
        </w:rPr>
        <w:t>pentraksyny</w:t>
      </w:r>
      <w:proofErr w:type="spellEnd"/>
      <w:r w:rsidR="00915F42">
        <w:rPr>
          <w:rFonts w:ascii="Times New Roman" w:hAnsi="Times New Roman" w:cs="Times New Roman"/>
          <w:sz w:val="24"/>
          <w:szCs w:val="24"/>
        </w:rPr>
        <w:t xml:space="preserve"> 3 w identyfikacji chorych, którzy pilnie potrzebują leczenia przeciwwirusowego i tych, u </w:t>
      </w:r>
      <w:r w:rsidR="000931D8">
        <w:rPr>
          <w:rFonts w:ascii="Times New Roman" w:hAnsi="Times New Roman" w:cs="Times New Roman"/>
          <w:sz w:val="24"/>
          <w:szCs w:val="24"/>
        </w:rPr>
        <w:t xml:space="preserve">których leczenie można odroczyć, monitorując rozwój włóknienia. </w:t>
      </w:r>
      <w:r w:rsidR="001F0A00" w:rsidRPr="00235FC9">
        <w:rPr>
          <w:rFonts w:ascii="Times New Roman" w:hAnsi="Times New Roman" w:cs="Times New Roman"/>
          <w:sz w:val="24"/>
          <w:szCs w:val="24"/>
        </w:rPr>
        <w:t xml:space="preserve">Kolejnym osiągnięciem </w:t>
      </w:r>
      <w:r w:rsidR="001F0A00">
        <w:rPr>
          <w:rFonts w:ascii="Times New Roman" w:hAnsi="Times New Roman" w:cs="Times New Roman"/>
          <w:sz w:val="24"/>
          <w:szCs w:val="24"/>
        </w:rPr>
        <w:t>było porównanie</w:t>
      </w:r>
      <w:r w:rsidR="00E6650B">
        <w:rPr>
          <w:rFonts w:ascii="Times New Roman" w:hAnsi="Times New Roman" w:cs="Times New Roman"/>
          <w:sz w:val="24"/>
          <w:szCs w:val="24"/>
        </w:rPr>
        <w:t xml:space="preserve"> przydatn</w:t>
      </w:r>
      <w:r w:rsidR="0024259B">
        <w:rPr>
          <w:rFonts w:ascii="Times New Roman" w:hAnsi="Times New Roman" w:cs="Times New Roman"/>
          <w:sz w:val="24"/>
          <w:szCs w:val="24"/>
        </w:rPr>
        <w:t>oś</w:t>
      </w:r>
      <w:r w:rsidR="0052109E">
        <w:rPr>
          <w:rFonts w:ascii="Times New Roman" w:hAnsi="Times New Roman" w:cs="Times New Roman"/>
          <w:sz w:val="24"/>
          <w:szCs w:val="24"/>
        </w:rPr>
        <w:t>ci</w:t>
      </w:r>
      <w:r w:rsidR="0024259B">
        <w:rPr>
          <w:rFonts w:ascii="Times New Roman" w:hAnsi="Times New Roman" w:cs="Times New Roman"/>
          <w:sz w:val="24"/>
          <w:szCs w:val="24"/>
        </w:rPr>
        <w:t xml:space="preserve"> diagnostyczn</w:t>
      </w:r>
      <w:r w:rsidR="0052109E">
        <w:rPr>
          <w:rFonts w:ascii="Times New Roman" w:hAnsi="Times New Roman" w:cs="Times New Roman"/>
          <w:sz w:val="24"/>
          <w:szCs w:val="24"/>
        </w:rPr>
        <w:t>ej</w:t>
      </w:r>
      <w:r w:rsidR="0024259B">
        <w:rPr>
          <w:rFonts w:ascii="Times New Roman" w:hAnsi="Times New Roman" w:cs="Times New Roman"/>
          <w:sz w:val="24"/>
          <w:szCs w:val="24"/>
        </w:rPr>
        <w:t xml:space="preserve"> PTX3 z uzn</w:t>
      </w:r>
      <w:r w:rsidR="00E6650B">
        <w:rPr>
          <w:rFonts w:ascii="Times New Roman" w:hAnsi="Times New Roman" w:cs="Times New Roman"/>
          <w:sz w:val="24"/>
          <w:szCs w:val="24"/>
        </w:rPr>
        <w:t>anymi modelami ocen</w:t>
      </w:r>
      <w:r w:rsidR="0052109E">
        <w:rPr>
          <w:rFonts w:ascii="Times New Roman" w:hAnsi="Times New Roman" w:cs="Times New Roman"/>
          <w:sz w:val="24"/>
          <w:szCs w:val="24"/>
        </w:rPr>
        <w:t>y</w:t>
      </w:r>
      <w:r w:rsidR="00E6650B">
        <w:rPr>
          <w:rFonts w:ascii="Times New Roman" w:hAnsi="Times New Roman" w:cs="Times New Roman"/>
          <w:sz w:val="24"/>
          <w:szCs w:val="24"/>
        </w:rPr>
        <w:t xml:space="preserve"> zaawansowani</w:t>
      </w:r>
      <w:r w:rsidR="0052109E">
        <w:rPr>
          <w:rFonts w:ascii="Times New Roman" w:hAnsi="Times New Roman" w:cs="Times New Roman"/>
          <w:sz w:val="24"/>
          <w:szCs w:val="24"/>
        </w:rPr>
        <w:t>a</w:t>
      </w:r>
      <w:r w:rsidR="00E6650B">
        <w:rPr>
          <w:rFonts w:ascii="Times New Roman" w:hAnsi="Times New Roman" w:cs="Times New Roman"/>
          <w:sz w:val="24"/>
          <w:szCs w:val="24"/>
        </w:rPr>
        <w:t xml:space="preserve"> zmian zapalnych </w:t>
      </w:r>
      <w:r w:rsidR="003F23A1">
        <w:rPr>
          <w:rFonts w:ascii="Times New Roman" w:hAnsi="Times New Roman" w:cs="Times New Roman"/>
          <w:sz w:val="24"/>
          <w:szCs w:val="24"/>
        </w:rPr>
        <w:br/>
      </w:r>
      <w:r w:rsidR="00E6650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6650B">
        <w:rPr>
          <w:rFonts w:ascii="Times New Roman" w:hAnsi="Times New Roman" w:cs="Times New Roman"/>
          <w:sz w:val="24"/>
          <w:szCs w:val="24"/>
        </w:rPr>
        <w:t>włóknieniowych</w:t>
      </w:r>
      <w:proofErr w:type="spellEnd"/>
      <w:r w:rsidR="00EB0BCD">
        <w:rPr>
          <w:rFonts w:ascii="Times New Roman" w:hAnsi="Times New Roman" w:cs="Times New Roman"/>
          <w:sz w:val="24"/>
          <w:szCs w:val="24"/>
        </w:rPr>
        <w:t xml:space="preserve"> (APRI index, FIB-4 </w:t>
      </w:r>
      <w:proofErr w:type="spellStart"/>
      <w:r w:rsidR="00EB0BCD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="00EB0BCD">
        <w:rPr>
          <w:rFonts w:ascii="Times New Roman" w:hAnsi="Times New Roman" w:cs="Times New Roman"/>
          <w:sz w:val="24"/>
          <w:szCs w:val="24"/>
        </w:rPr>
        <w:t>, AST/ALT ratio, GPR ratio)</w:t>
      </w:r>
      <w:r w:rsidR="00E6650B">
        <w:rPr>
          <w:rFonts w:ascii="Times New Roman" w:hAnsi="Times New Roman" w:cs="Times New Roman"/>
          <w:sz w:val="24"/>
          <w:szCs w:val="24"/>
        </w:rPr>
        <w:t xml:space="preserve"> oraz pomiarem sztywności wątroby za pomocą przejściowej </w:t>
      </w:r>
      <w:proofErr w:type="spellStart"/>
      <w:r w:rsidR="00E6650B">
        <w:rPr>
          <w:rFonts w:ascii="Times New Roman" w:hAnsi="Times New Roman" w:cs="Times New Roman"/>
          <w:sz w:val="24"/>
          <w:szCs w:val="24"/>
        </w:rPr>
        <w:t>elastografii</w:t>
      </w:r>
      <w:proofErr w:type="spellEnd"/>
      <w:r w:rsidR="0024259B">
        <w:rPr>
          <w:rFonts w:ascii="Times New Roman" w:hAnsi="Times New Roman" w:cs="Times New Roman"/>
          <w:sz w:val="24"/>
          <w:szCs w:val="24"/>
        </w:rPr>
        <w:t xml:space="preserve">. Następnie </w:t>
      </w:r>
      <w:r w:rsidR="005870BF">
        <w:rPr>
          <w:rFonts w:ascii="Times New Roman" w:hAnsi="Times New Roman" w:cs="Times New Roman"/>
          <w:sz w:val="24"/>
          <w:szCs w:val="24"/>
        </w:rPr>
        <w:t>określiła przydatność PTX3 w kon</w:t>
      </w:r>
      <w:r w:rsidR="005E7D8D">
        <w:rPr>
          <w:rFonts w:ascii="Times New Roman" w:hAnsi="Times New Roman" w:cs="Times New Roman"/>
          <w:sz w:val="24"/>
          <w:szCs w:val="24"/>
        </w:rPr>
        <w:t xml:space="preserve">struowaniu wieloparametrycznego modelu oceniającego stopień zaawansowania włóknienia. </w:t>
      </w:r>
      <w:r w:rsidR="004117BC">
        <w:rPr>
          <w:rFonts w:ascii="Times New Roman" w:hAnsi="Times New Roman" w:cs="Times New Roman"/>
          <w:sz w:val="24"/>
          <w:szCs w:val="24"/>
        </w:rPr>
        <w:t>Kandydatka do nagrody o</w:t>
      </w:r>
      <w:r w:rsidR="00D8160B">
        <w:rPr>
          <w:rFonts w:ascii="Times New Roman" w:hAnsi="Times New Roman" w:cs="Times New Roman"/>
          <w:sz w:val="24"/>
          <w:szCs w:val="24"/>
        </w:rPr>
        <w:t xml:space="preserve">pracowała i określiła </w:t>
      </w:r>
      <w:r w:rsidR="005E7D8D">
        <w:rPr>
          <w:rFonts w:ascii="Times New Roman" w:hAnsi="Times New Roman" w:cs="Times New Roman"/>
          <w:sz w:val="24"/>
          <w:szCs w:val="24"/>
        </w:rPr>
        <w:t xml:space="preserve">przydatność diagnostyczną nowatorskiego </w:t>
      </w:r>
      <w:r w:rsidR="004117BC">
        <w:rPr>
          <w:rFonts w:ascii="Times New Roman" w:hAnsi="Times New Roman" w:cs="Times New Roman"/>
          <w:sz w:val="24"/>
          <w:szCs w:val="24"/>
        </w:rPr>
        <w:t xml:space="preserve">nieinwazyjnego </w:t>
      </w:r>
      <w:r w:rsidR="005E7D8D">
        <w:rPr>
          <w:rFonts w:ascii="Times New Roman" w:hAnsi="Times New Roman" w:cs="Times New Roman"/>
          <w:sz w:val="24"/>
          <w:szCs w:val="24"/>
        </w:rPr>
        <w:t xml:space="preserve">modelu </w:t>
      </w:r>
      <w:r w:rsidR="005E7D8D" w:rsidRPr="005E7D8D">
        <w:rPr>
          <w:rFonts w:ascii="Times New Roman" w:hAnsi="Times New Roman" w:cs="Times New Roman"/>
          <w:i/>
          <w:sz w:val="24"/>
          <w:szCs w:val="24"/>
        </w:rPr>
        <w:t xml:space="preserve">Pentra </w:t>
      </w:r>
      <w:proofErr w:type="spellStart"/>
      <w:r w:rsidR="005E7D8D" w:rsidRPr="005E7D8D">
        <w:rPr>
          <w:rFonts w:ascii="Times New Roman" w:hAnsi="Times New Roman" w:cs="Times New Roman"/>
          <w:i/>
          <w:sz w:val="24"/>
          <w:szCs w:val="24"/>
        </w:rPr>
        <w:t>score</w:t>
      </w:r>
      <w:r w:rsidR="004117BC">
        <w:rPr>
          <w:rFonts w:ascii="Times New Roman" w:hAnsi="Times New Roman" w:cs="Times New Roman"/>
          <w:sz w:val="24"/>
          <w:szCs w:val="24"/>
        </w:rPr>
        <w:t>opartego</w:t>
      </w:r>
      <w:proofErr w:type="spellEnd"/>
      <w:r w:rsidR="004117BC">
        <w:rPr>
          <w:rFonts w:ascii="Times New Roman" w:hAnsi="Times New Roman" w:cs="Times New Roman"/>
          <w:sz w:val="24"/>
          <w:szCs w:val="24"/>
        </w:rPr>
        <w:t xml:space="preserve"> na</w:t>
      </w:r>
      <w:r w:rsidR="003D5D5A">
        <w:rPr>
          <w:rFonts w:ascii="Times New Roman" w:hAnsi="Times New Roman" w:cs="Times New Roman"/>
          <w:sz w:val="24"/>
          <w:szCs w:val="24"/>
        </w:rPr>
        <w:t xml:space="preserve"> PT</w:t>
      </w:r>
      <w:r w:rsidR="00A86679">
        <w:rPr>
          <w:rFonts w:ascii="Times New Roman" w:hAnsi="Times New Roman" w:cs="Times New Roman"/>
          <w:sz w:val="24"/>
          <w:szCs w:val="24"/>
        </w:rPr>
        <w:t>X3</w:t>
      </w:r>
      <w:r w:rsidR="00A86679">
        <w:rPr>
          <w:rFonts w:ascii="Times New Roman" w:hAnsi="Times New Roman" w:cs="Times New Roman"/>
          <w:sz w:val="24"/>
          <w:szCs w:val="24"/>
        </w:rPr>
        <w:br/>
      </w:r>
      <w:r w:rsidR="003D5D5A">
        <w:rPr>
          <w:rFonts w:ascii="Times New Roman" w:hAnsi="Times New Roman" w:cs="Times New Roman"/>
          <w:sz w:val="24"/>
          <w:szCs w:val="24"/>
        </w:rPr>
        <w:t>i rutynowy</w:t>
      </w:r>
      <w:r w:rsidR="005E7D8D">
        <w:rPr>
          <w:rFonts w:ascii="Times New Roman" w:hAnsi="Times New Roman" w:cs="Times New Roman"/>
          <w:sz w:val="24"/>
          <w:szCs w:val="24"/>
        </w:rPr>
        <w:t xml:space="preserve">ch parametrach biochemicznych do oceny istotnego włóknienia. </w:t>
      </w:r>
      <w:proofErr w:type="spellStart"/>
      <w:r w:rsidR="0052109E">
        <w:rPr>
          <w:rFonts w:ascii="Times New Roman" w:hAnsi="Times New Roman" w:cs="Times New Roman"/>
          <w:sz w:val="24"/>
          <w:szCs w:val="24"/>
        </w:rPr>
        <w:t>Z</w:t>
      </w:r>
      <w:r w:rsidR="005E7D8D">
        <w:rPr>
          <w:rFonts w:ascii="Times New Roman" w:hAnsi="Times New Roman" w:cs="Times New Roman"/>
          <w:sz w:val="24"/>
          <w:szCs w:val="24"/>
        </w:rPr>
        <w:t>walidowała</w:t>
      </w:r>
      <w:proofErr w:type="spellEnd"/>
      <w:r w:rsidR="0052109E">
        <w:rPr>
          <w:rFonts w:ascii="Times New Roman" w:hAnsi="Times New Roman" w:cs="Times New Roman"/>
          <w:sz w:val="24"/>
          <w:szCs w:val="24"/>
        </w:rPr>
        <w:t xml:space="preserve"> też</w:t>
      </w:r>
      <w:r w:rsidR="005E7D8D">
        <w:rPr>
          <w:rFonts w:ascii="Times New Roman" w:hAnsi="Times New Roman" w:cs="Times New Roman"/>
          <w:sz w:val="24"/>
          <w:szCs w:val="24"/>
        </w:rPr>
        <w:t xml:space="preserve"> model własny na niezal</w:t>
      </w:r>
      <w:r w:rsidR="003D5D5A">
        <w:rPr>
          <w:rFonts w:ascii="Times New Roman" w:hAnsi="Times New Roman" w:cs="Times New Roman"/>
          <w:sz w:val="24"/>
          <w:szCs w:val="24"/>
        </w:rPr>
        <w:t>eżnej grupie pacjentów z CHC</w:t>
      </w:r>
      <w:r w:rsidR="004117BC">
        <w:rPr>
          <w:rFonts w:ascii="Times New Roman" w:hAnsi="Times New Roman" w:cs="Times New Roman"/>
          <w:sz w:val="24"/>
          <w:szCs w:val="24"/>
        </w:rPr>
        <w:t>. Dzięki zastosowaniu</w:t>
      </w:r>
      <w:r w:rsidR="001F0A00">
        <w:rPr>
          <w:rFonts w:ascii="Times New Roman" w:hAnsi="Times New Roman" w:cs="Times New Roman"/>
          <w:sz w:val="24"/>
          <w:szCs w:val="24"/>
        </w:rPr>
        <w:t xml:space="preserve"> przez </w:t>
      </w:r>
      <w:r w:rsidR="0052109E">
        <w:rPr>
          <w:rFonts w:ascii="Times New Roman" w:hAnsi="Times New Roman" w:cs="Times New Roman"/>
          <w:sz w:val="24"/>
          <w:szCs w:val="24"/>
        </w:rPr>
        <w:t>kandydatkę</w:t>
      </w:r>
      <w:r w:rsidR="00703FCE">
        <w:rPr>
          <w:rFonts w:ascii="Times New Roman" w:hAnsi="Times New Roman" w:cs="Times New Roman"/>
          <w:sz w:val="24"/>
          <w:szCs w:val="24"/>
        </w:rPr>
        <w:t xml:space="preserve"> </w:t>
      </w:r>
      <w:r w:rsidR="00EB0BCD">
        <w:rPr>
          <w:rFonts w:ascii="Times New Roman" w:hAnsi="Times New Roman" w:cs="Times New Roman"/>
          <w:sz w:val="24"/>
          <w:szCs w:val="24"/>
        </w:rPr>
        <w:t xml:space="preserve">zaawansowanych </w:t>
      </w:r>
      <w:r w:rsidR="004117BC">
        <w:rPr>
          <w:rFonts w:ascii="Times New Roman" w:hAnsi="Times New Roman" w:cs="Times New Roman"/>
          <w:sz w:val="24"/>
          <w:szCs w:val="24"/>
        </w:rPr>
        <w:t xml:space="preserve">metod </w:t>
      </w:r>
      <w:proofErr w:type="spellStart"/>
      <w:r w:rsidR="004117BC">
        <w:rPr>
          <w:rFonts w:ascii="Times New Roman" w:hAnsi="Times New Roman" w:cs="Times New Roman"/>
          <w:sz w:val="24"/>
          <w:szCs w:val="24"/>
        </w:rPr>
        <w:t>biostatystycznych</w:t>
      </w:r>
      <w:proofErr w:type="spellEnd"/>
      <w:r w:rsidR="001F0A00">
        <w:rPr>
          <w:rFonts w:ascii="Times New Roman" w:hAnsi="Times New Roman" w:cs="Times New Roman"/>
          <w:sz w:val="24"/>
          <w:szCs w:val="24"/>
        </w:rPr>
        <w:t xml:space="preserve">, </w:t>
      </w:r>
      <w:r w:rsidR="00EB0BCD">
        <w:rPr>
          <w:rFonts w:ascii="Times New Roman" w:hAnsi="Times New Roman" w:cs="Times New Roman"/>
          <w:sz w:val="24"/>
          <w:szCs w:val="24"/>
        </w:rPr>
        <w:t>uzyskany model</w:t>
      </w:r>
      <w:r w:rsidR="00703FCE">
        <w:rPr>
          <w:rFonts w:ascii="Times New Roman" w:hAnsi="Times New Roman" w:cs="Times New Roman"/>
          <w:sz w:val="24"/>
          <w:szCs w:val="24"/>
        </w:rPr>
        <w:t xml:space="preserve"> </w:t>
      </w:r>
      <w:r w:rsidR="001F0A00">
        <w:rPr>
          <w:rFonts w:ascii="Times New Roman" w:hAnsi="Times New Roman" w:cs="Times New Roman"/>
          <w:sz w:val="24"/>
          <w:szCs w:val="24"/>
        </w:rPr>
        <w:t xml:space="preserve">matematyczny </w:t>
      </w:r>
      <w:r w:rsidR="0052109E">
        <w:rPr>
          <w:rFonts w:ascii="Times New Roman" w:hAnsi="Times New Roman" w:cs="Times New Roman"/>
          <w:sz w:val="24"/>
          <w:szCs w:val="24"/>
        </w:rPr>
        <w:t>może</w:t>
      </w:r>
      <w:r w:rsidR="003D5D5A">
        <w:rPr>
          <w:rFonts w:ascii="Times New Roman" w:hAnsi="Times New Roman" w:cs="Times New Roman"/>
          <w:sz w:val="24"/>
          <w:szCs w:val="24"/>
        </w:rPr>
        <w:t xml:space="preserve"> pozwolić na poprawną ocenę, interpretację i raportowanie wyników przeprowadzonych badań oraz estymowanie skuteczności i bezpieczeństwa terapii</w:t>
      </w:r>
      <w:r w:rsidR="001F0A00">
        <w:rPr>
          <w:rFonts w:ascii="Times New Roman" w:hAnsi="Times New Roman" w:cs="Times New Roman"/>
          <w:sz w:val="24"/>
          <w:szCs w:val="24"/>
        </w:rPr>
        <w:t xml:space="preserve">. W wielu przypadkach mógłby </w:t>
      </w:r>
      <w:proofErr w:type="spellStart"/>
      <w:r w:rsidR="0052109E">
        <w:rPr>
          <w:rFonts w:ascii="Times New Roman" w:hAnsi="Times New Roman" w:cs="Times New Roman"/>
          <w:sz w:val="24"/>
          <w:szCs w:val="24"/>
        </w:rPr>
        <w:t>być</w:t>
      </w:r>
      <w:r w:rsidR="004C16A9">
        <w:rPr>
          <w:rFonts w:ascii="Times New Roman" w:hAnsi="Times New Roman" w:cs="Times New Roman"/>
          <w:sz w:val="24"/>
          <w:szCs w:val="24"/>
        </w:rPr>
        <w:t>alternatywą</w:t>
      </w:r>
      <w:proofErr w:type="spellEnd"/>
      <w:r w:rsidR="004C16A9">
        <w:rPr>
          <w:rFonts w:ascii="Times New Roman" w:hAnsi="Times New Roman" w:cs="Times New Roman"/>
          <w:sz w:val="24"/>
          <w:szCs w:val="24"/>
        </w:rPr>
        <w:t xml:space="preserve"> dla inwazyjnej biopsji wątroby.</w:t>
      </w:r>
    </w:p>
    <w:p w:rsidR="000D6D0D" w:rsidRDefault="004E2305" w:rsidP="0052109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35FC9">
        <w:rPr>
          <w:rFonts w:ascii="Times New Roman" w:hAnsi="Times New Roman" w:cs="Times New Roman"/>
          <w:sz w:val="24"/>
          <w:szCs w:val="24"/>
        </w:rPr>
        <w:t>Podsumo</w:t>
      </w:r>
      <w:r w:rsidR="0085411B">
        <w:rPr>
          <w:rFonts w:ascii="Times New Roman" w:hAnsi="Times New Roman" w:cs="Times New Roman"/>
          <w:sz w:val="24"/>
          <w:szCs w:val="24"/>
        </w:rPr>
        <w:t xml:space="preserve">wując, Senat </w:t>
      </w:r>
      <w:r>
        <w:rPr>
          <w:rFonts w:ascii="Times New Roman" w:hAnsi="Times New Roman" w:cs="Times New Roman"/>
          <w:sz w:val="24"/>
          <w:szCs w:val="24"/>
        </w:rPr>
        <w:t>Uniwersytetu Medycznego im. Piastów Śląskich we Wrocławiu</w:t>
      </w:r>
      <w:r w:rsidRPr="00235FC9">
        <w:rPr>
          <w:rFonts w:ascii="Times New Roman" w:hAnsi="Times New Roman" w:cs="Times New Roman"/>
          <w:sz w:val="24"/>
          <w:szCs w:val="24"/>
        </w:rPr>
        <w:t xml:space="preserve"> stwierdza, że rozprawa</w:t>
      </w:r>
      <w:r>
        <w:rPr>
          <w:rFonts w:ascii="Times New Roman" w:hAnsi="Times New Roman" w:cs="Times New Roman"/>
          <w:sz w:val="24"/>
          <w:szCs w:val="24"/>
        </w:rPr>
        <w:t xml:space="preserve"> doktorska dr Joanny Górki-</w:t>
      </w:r>
      <w:proofErr w:type="spellStart"/>
      <w:r>
        <w:rPr>
          <w:rFonts w:ascii="Times New Roman" w:hAnsi="Times New Roman" w:cs="Times New Roman"/>
          <w:sz w:val="24"/>
          <w:szCs w:val="24"/>
        </w:rPr>
        <w:t>Dynysiewicz</w:t>
      </w:r>
      <w:proofErr w:type="spellEnd"/>
      <w:r w:rsidR="00703FCE">
        <w:rPr>
          <w:rFonts w:ascii="Times New Roman" w:hAnsi="Times New Roman" w:cs="Times New Roman"/>
          <w:sz w:val="24"/>
          <w:szCs w:val="24"/>
        </w:rPr>
        <w:t xml:space="preserve"> </w:t>
      </w:r>
      <w:r w:rsidR="0085411B">
        <w:rPr>
          <w:rFonts w:ascii="Times New Roman" w:hAnsi="Times New Roman" w:cs="Times New Roman"/>
          <w:sz w:val="24"/>
          <w:szCs w:val="24"/>
        </w:rPr>
        <w:t xml:space="preserve">jest pracą </w:t>
      </w:r>
      <w:r w:rsidR="0052109E">
        <w:rPr>
          <w:rFonts w:ascii="Times New Roman" w:hAnsi="Times New Roman" w:cs="Times New Roman"/>
          <w:sz w:val="24"/>
          <w:szCs w:val="24"/>
        </w:rPr>
        <w:t>naukową</w:t>
      </w:r>
      <w:r w:rsidR="0085411B">
        <w:rPr>
          <w:rFonts w:ascii="Times New Roman" w:hAnsi="Times New Roman" w:cs="Times New Roman"/>
          <w:sz w:val="24"/>
          <w:szCs w:val="24"/>
        </w:rPr>
        <w:t xml:space="preserve"> kluczową dla dalszych badań</w:t>
      </w:r>
      <w:r w:rsidR="00482156">
        <w:rPr>
          <w:rFonts w:ascii="Times New Roman" w:hAnsi="Times New Roman" w:cs="Times New Roman"/>
          <w:sz w:val="24"/>
          <w:szCs w:val="24"/>
        </w:rPr>
        <w:t xml:space="preserve"> polegających na monitorowaniu postępu lub regresji włóknienia u pacjentów z przewlekłym wirusowym zapaleniem wątroby typu C.</w:t>
      </w:r>
      <w:r w:rsidR="0085411B">
        <w:rPr>
          <w:rFonts w:ascii="Times New Roman" w:hAnsi="Times New Roman" w:cs="Times New Roman"/>
          <w:sz w:val="24"/>
          <w:szCs w:val="24"/>
        </w:rPr>
        <w:t xml:space="preserve"> W</w:t>
      </w:r>
      <w:r w:rsidR="00482156">
        <w:rPr>
          <w:rFonts w:ascii="Times New Roman" w:hAnsi="Times New Roman" w:cs="Times New Roman"/>
          <w:sz w:val="24"/>
          <w:szCs w:val="24"/>
        </w:rPr>
        <w:t>nioskuje</w:t>
      </w:r>
      <w:r w:rsidR="0085411B">
        <w:rPr>
          <w:rFonts w:ascii="Times New Roman" w:hAnsi="Times New Roman" w:cs="Times New Roman"/>
          <w:sz w:val="24"/>
          <w:szCs w:val="24"/>
        </w:rPr>
        <w:t xml:space="preserve"> zatem</w:t>
      </w:r>
      <w:r w:rsidRPr="00235FC9">
        <w:rPr>
          <w:rFonts w:ascii="Times New Roman" w:hAnsi="Times New Roman" w:cs="Times New Roman"/>
          <w:sz w:val="24"/>
          <w:szCs w:val="24"/>
        </w:rPr>
        <w:t xml:space="preserve"> o </w:t>
      </w:r>
      <w:r w:rsidR="0085411B">
        <w:rPr>
          <w:rFonts w:ascii="Times New Roman" w:hAnsi="Times New Roman" w:cs="Times New Roman"/>
          <w:sz w:val="24"/>
          <w:szCs w:val="24"/>
        </w:rPr>
        <w:t xml:space="preserve">przyznanie jej </w:t>
      </w:r>
      <w:r w:rsidR="0085411B">
        <w:rPr>
          <w:rFonts w:ascii="Times New Roman" w:hAnsi="Times New Roman" w:cs="Times New Roman"/>
          <w:sz w:val="24"/>
          <w:szCs w:val="24"/>
        </w:rPr>
        <w:lastRenderedPageBreak/>
        <w:t>nagrody</w:t>
      </w:r>
      <w:r w:rsidRPr="00235FC9">
        <w:rPr>
          <w:rFonts w:ascii="Times New Roman" w:hAnsi="Times New Roman" w:cs="Times New Roman"/>
          <w:sz w:val="24"/>
          <w:szCs w:val="24"/>
        </w:rPr>
        <w:t xml:space="preserve"> Prezesa</w:t>
      </w:r>
      <w:r w:rsidR="00A86679">
        <w:rPr>
          <w:rFonts w:ascii="Times New Roman" w:hAnsi="Times New Roman" w:cs="Times New Roman"/>
          <w:sz w:val="24"/>
          <w:szCs w:val="24"/>
        </w:rPr>
        <w:t xml:space="preserve"> Rady Ministrów</w:t>
      </w:r>
      <w:r w:rsidR="0052109E">
        <w:rPr>
          <w:rFonts w:ascii="Times New Roman" w:hAnsi="Times New Roman" w:cs="Times New Roman"/>
          <w:sz w:val="24"/>
          <w:szCs w:val="24"/>
        </w:rPr>
        <w:t>,</w:t>
      </w:r>
      <w:r w:rsidR="00A86679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3F23A1">
        <w:rPr>
          <w:rFonts w:ascii="Times New Roman" w:hAnsi="Times New Roman" w:cs="Times New Roman"/>
          <w:sz w:val="24"/>
          <w:szCs w:val="24"/>
        </w:rPr>
        <w:t xml:space="preserve"> </w:t>
      </w:r>
      <w:r w:rsidRPr="00235FC9">
        <w:rPr>
          <w:rFonts w:ascii="Times New Roman" w:hAnsi="Times New Roman" w:cs="Times New Roman"/>
          <w:sz w:val="24"/>
          <w:szCs w:val="24"/>
        </w:rPr>
        <w:t xml:space="preserve">ze względu na </w:t>
      </w:r>
      <w:r w:rsidR="000D6D0D">
        <w:rPr>
          <w:rFonts w:ascii="Times New Roman" w:hAnsi="Times New Roman" w:cs="Times New Roman"/>
          <w:sz w:val="24"/>
          <w:szCs w:val="24"/>
        </w:rPr>
        <w:t xml:space="preserve">aplikacyjne znaczenie uzyskanych wyników badań w aspekcie diagnostycznym. Praca wskazuje na możliwość uzupełnienia rutynowo stosowanych w badaniach laboratoryjnych paneli diagnostycznych </w:t>
      </w:r>
      <w:r w:rsidR="003F23A1">
        <w:rPr>
          <w:rFonts w:ascii="Times New Roman" w:hAnsi="Times New Roman" w:cs="Times New Roman"/>
          <w:sz w:val="24"/>
          <w:szCs w:val="24"/>
        </w:rPr>
        <w:br/>
      </w:r>
      <w:r w:rsidR="000D6D0D">
        <w:rPr>
          <w:rFonts w:ascii="Times New Roman" w:hAnsi="Times New Roman" w:cs="Times New Roman"/>
          <w:sz w:val="24"/>
          <w:szCs w:val="24"/>
        </w:rPr>
        <w:t xml:space="preserve">o wieloparametryczny model </w:t>
      </w:r>
      <w:r w:rsidR="00902130" w:rsidRPr="00902130">
        <w:rPr>
          <w:rFonts w:ascii="Times New Roman" w:hAnsi="Times New Roman" w:cs="Times New Roman"/>
          <w:i/>
          <w:sz w:val="24"/>
          <w:szCs w:val="24"/>
        </w:rPr>
        <w:t xml:space="preserve">Pentra </w:t>
      </w:r>
      <w:proofErr w:type="spellStart"/>
      <w:r w:rsidR="00902130" w:rsidRPr="00902130">
        <w:rPr>
          <w:rFonts w:ascii="Times New Roman" w:hAnsi="Times New Roman" w:cs="Times New Roman"/>
          <w:i/>
          <w:sz w:val="24"/>
          <w:szCs w:val="24"/>
        </w:rPr>
        <w:t>score</w:t>
      </w:r>
      <w:r w:rsidR="000D6D0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D6D0D">
        <w:rPr>
          <w:rFonts w:ascii="Times New Roman" w:hAnsi="Times New Roman" w:cs="Times New Roman"/>
          <w:sz w:val="24"/>
          <w:szCs w:val="24"/>
        </w:rPr>
        <w:t xml:space="preserve"> bardzo wysokiej czułości diagnostycznej, oparty </w:t>
      </w:r>
      <w:r w:rsidR="003F23A1">
        <w:rPr>
          <w:rFonts w:ascii="Times New Roman" w:hAnsi="Times New Roman" w:cs="Times New Roman"/>
          <w:sz w:val="24"/>
          <w:szCs w:val="24"/>
        </w:rPr>
        <w:br/>
      </w:r>
      <w:r w:rsidR="000D6D0D">
        <w:rPr>
          <w:rFonts w:ascii="Times New Roman" w:hAnsi="Times New Roman" w:cs="Times New Roman"/>
          <w:sz w:val="24"/>
          <w:szCs w:val="24"/>
        </w:rPr>
        <w:t xml:space="preserve">o pomiar surowiczego stężenia </w:t>
      </w:r>
      <w:r w:rsidR="0052109E">
        <w:rPr>
          <w:rFonts w:ascii="Times New Roman" w:hAnsi="Times New Roman" w:cs="Times New Roman"/>
          <w:sz w:val="24"/>
          <w:szCs w:val="24"/>
        </w:rPr>
        <w:t xml:space="preserve">PTX 3 </w:t>
      </w:r>
      <w:r w:rsidR="007E450A">
        <w:rPr>
          <w:rFonts w:ascii="Times New Roman" w:hAnsi="Times New Roman" w:cs="Times New Roman"/>
          <w:sz w:val="24"/>
          <w:szCs w:val="24"/>
        </w:rPr>
        <w:t>i uznane biochemiczne wskaźniki włóknienia, stanowiący nieinwazyjną metodę przewidywania włóknienia u chorych z przewlekłym wirusowym zapaleniem wątroby typu C</w:t>
      </w:r>
      <w:r w:rsidR="00482156">
        <w:rPr>
          <w:rFonts w:ascii="Times New Roman" w:hAnsi="Times New Roman" w:cs="Times New Roman"/>
          <w:sz w:val="24"/>
          <w:szCs w:val="24"/>
        </w:rPr>
        <w:t>.</w:t>
      </w:r>
    </w:p>
    <w:sectPr w:rsidR="000D6D0D" w:rsidSect="003F23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1274" w:bottom="1418" w:left="1276" w:header="708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31" w:rsidRDefault="00A13031" w:rsidP="007E450A">
      <w:pPr>
        <w:spacing w:after="0" w:line="240" w:lineRule="auto"/>
      </w:pPr>
      <w:r>
        <w:separator/>
      </w:r>
    </w:p>
  </w:endnote>
  <w:endnote w:type="continuationSeparator" w:id="0">
    <w:p w:rsidR="00A13031" w:rsidRDefault="00A13031" w:rsidP="007E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9F" w:rsidRDefault="005A7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126719"/>
      <w:docPartObj>
        <w:docPartGallery w:val="Page Numbers (Bottom of Page)"/>
        <w:docPartUnique/>
      </w:docPartObj>
    </w:sdtPr>
    <w:sdtEndPr/>
    <w:sdtContent>
      <w:p w:rsidR="007E450A" w:rsidRDefault="00A13031">
        <w:pPr>
          <w:pStyle w:val="Stopka"/>
          <w:jc w:val="center"/>
        </w:pPr>
      </w:p>
    </w:sdtContent>
  </w:sdt>
  <w:p w:rsidR="007E450A" w:rsidRDefault="007E45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9F" w:rsidRDefault="005A7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31" w:rsidRDefault="00A13031" w:rsidP="007E450A">
      <w:pPr>
        <w:spacing w:after="0" w:line="240" w:lineRule="auto"/>
      </w:pPr>
      <w:r>
        <w:separator/>
      </w:r>
    </w:p>
  </w:footnote>
  <w:footnote w:type="continuationSeparator" w:id="0">
    <w:p w:rsidR="00A13031" w:rsidRDefault="00A13031" w:rsidP="007E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9F" w:rsidRDefault="005A77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A1" w:rsidRDefault="003F23A1" w:rsidP="003F23A1">
    <w:pPr>
      <w:pStyle w:val="Nagwek"/>
      <w:spacing w:after="240"/>
      <w:ind w:firstLine="5670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A1" w:rsidRPr="009C49F8" w:rsidRDefault="003F23A1" w:rsidP="003F23A1">
    <w:pPr>
      <w:pStyle w:val="Nagwek"/>
      <w:ind w:firstLine="5670"/>
      <w:rPr>
        <w:rFonts w:ascii="Times New Roman" w:hAnsi="Times New Roman" w:cs="Times New Roman"/>
        <w:sz w:val="18"/>
      </w:rPr>
    </w:pPr>
    <w:r w:rsidRPr="009C49F8">
      <w:rPr>
        <w:rFonts w:ascii="Times New Roman" w:hAnsi="Times New Roman" w:cs="Times New Roman"/>
        <w:sz w:val="18"/>
      </w:rPr>
      <w:t>Załącznik nr 2a</w:t>
    </w:r>
  </w:p>
  <w:p w:rsidR="003F23A1" w:rsidRPr="009C49F8" w:rsidRDefault="003F23A1" w:rsidP="003F23A1">
    <w:pPr>
      <w:pStyle w:val="Nagwek"/>
      <w:ind w:firstLine="5670"/>
      <w:rPr>
        <w:rFonts w:ascii="Times New Roman" w:hAnsi="Times New Roman" w:cs="Times New Roman"/>
        <w:sz w:val="18"/>
      </w:rPr>
    </w:pPr>
    <w:r w:rsidRPr="009C49F8">
      <w:rPr>
        <w:rFonts w:ascii="Times New Roman" w:hAnsi="Times New Roman" w:cs="Times New Roman"/>
        <w:sz w:val="18"/>
      </w:rPr>
      <w:t xml:space="preserve">do Uchwały nr </w:t>
    </w:r>
    <w:r w:rsidR="005A779F">
      <w:rPr>
        <w:rFonts w:ascii="Times New Roman" w:hAnsi="Times New Roman" w:cs="Times New Roman"/>
        <w:sz w:val="18"/>
      </w:rPr>
      <w:t>2298</w:t>
    </w:r>
    <w:bookmarkStart w:id="0" w:name="_GoBack"/>
    <w:bookmarkEnd w:id="0"/>
  </w:p>
  <w:p w:rsidR="003F23A1" w:rsidRPr="009C49F8" w:rsidRDefault="003F23A1" w:rsidP="003F23A1">
    <w:pPr>
      <w:pStyle w:val="Nagwek"/>
      <w:ind w:firstLine="5670"/>
      <w:rPr>
        <w:rFonts w:ascii="Times New Roman" w:hAnsi="Times New Roman" w:cs="Times New Roman"/>
        <w:sz w:val="18"/>
      </w:rPr>
    </w:pPr>
    <w:r w:rsidRPr="009C49F8">
      <w:rPr>
        <w:rFonts w:ascii="Times New Roman" w:hAnsi="Times New Roman" w:cs="Times New Roman"/>
        <w:sz w:val="18"/>
      </w:rPr>
      <w:t>Senatu Uniwersytetu Medycznego we Wrocławiu</w:t>
    </w:r>
  </w:p>
  <w:p w:rsidR="003F23A1" w:rsidRPr="009C49F8" w:rsidRDefault="003F23A1" w:rsidP="003F23A1">
    <w:pPr>
      <w:pStyle w:val="Nagwek"/>
      <w:spacing w:after="240"/>
      <w:ind w:firstLine="5670"/>
      <w:rPr>
        <w:rFonts w:ascii="Times New Roman" w:hAnsi="Times New Roman" w:cs="Times New Roman"/>
        <w:sz w:val="18"/>
      </w:rPr>
    </w:pPr>
    <w:r w:rsidRPr="009C49F8">
      <w:rPr>
        <w:rFonts w:ascii="Times New Roman" w:hAnsi="Times New Roman" w:cs="Times New Roman"/>
        <w:sz w:val="18"/>
      </w:rPr>
      <w:t>z dnia 28 kwietnia 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FC9"/>
    <w:rsid w:val="000871DA"/>
    <w:rsid w:val="000931D8"/>
    <w:rsid w:val="000B43E8"/>
    <w:rsid w:val="000D6D0D"/>
    <w:rsid w:val="001454E3"/>
    <w:rsid w:val="00146100"/>
    <w:rsid w:val="001C2190"/>
    <w:rsid w:val="001C5A2B"/>
    <w:rsid w:val="001F0A00"/>
    <w:rsid w:val="002173B2"/>
    <w:rsid w:val="00235FC9"/>
    <w:rsid w:val="0024259B"/>
    <w:rsid w:val="00283A38"/>
    <w:rsid w:val="0028605A"/>
    <w:rsid w:val="002B55C6"/>
    <w:rsid w:val="00307AA8"/>
    <w:rsid w:val="003B09ED"/>
    <w:rsid w:val="003D5D5A"/>
    <w:rsid w:val="003D7967"/>
    <w:rsid w:val="003F2156"/>
    <w:rsid w:val="003F23A1"/>
    <w:rsid w:val="003F52FF"/>
    <w:rsid w:val="004117BC"/>
    <w:rsid w:val="00475444"/>
    <w:rsid w:val="00482156"/>
    <w:rsid w:val="004930C6"/>
    <w:rsid w:val="004C16A9"/>
    <w:rsid w:val="004C1A64"/>
    <w:rsid w:val="004D3339"/>
    <w:rsid w:val="004E2305"/>
    <w:rsid w:val="0052109E"/>
    <w:rsid w:val="005420C7"/>
    <w:rsid w:val="00575DDC"/>
    <w:rsid w:val="005870BF"/>
    <w:rsid w:val="005A779F"/>
    <w:rsid w:val="005E7D8D"/>
    <w:rsid w:val="00625130"/>
    <w:rsid w:val="006D1F83"/>
    <w:rsid w:val="00703FCE"/>
    <w:rsid w:val="00713DBD"/>
    <w:rsid w:val="0071584D"/>
    <w:rsid w:val="0076173B"/>
    <w:rsid w:val="007E450A"/>
    <w:rsid w:val="00837E97"/>
    <w:rsid w:val="0085411B"/>
    <w:rsid w:val="00902130"/>
    <w:rsid w:val="00906B1B"/>
    <w:rsid w:val="00915F42"/>
    <w:rsid w:val="00917E9A"/>
    <w:rsid w:val="00977F96"/>
    <w:rsid w:val="009B185B"/>
    <w:rsid w:val="009B6E9B"/>
    <w:rsid w:val="009C49F8"/>
    <w:rsid w:val="00A13031"/>
    <w:rsid w:val="00A52DF1"/>
    <w:rsid w:val="00A53F2E"/>
    <w:rsid w:val="00A86679"/>
    <w:rsid w:val="00AF6E1D"/>
    <w:rsid w:val="00B07658"/>
    <w:rsid w:val="00BE1FD0"/>
    <w:rsid w:val="00BF2456"/>
    <w:rsid w:val="00BF42EA"/>
    <w:rsid w:val="00C50751"/>
    <w:rsid w:val="00C92AD4"/>
    <w:rsid w:val="00CC01B6"/>
    <w:rsid w:val="00D36DA2"/>
    <w:rsid w:val="00D67C59"/>
    <w:rsid w:val="00D7403F"/>
    <w:rsid w:val="00D80863"/>
    <w:rsid w:val="00D8160B"/>
    <w:rsid w:val="00DC7710"/>
    <w:rsid w:val="00E00929"/>
    <w:rsid w:val="00E348B9"/>
    <w:rsid w:val="00E51933"/>
    <w:rsid w:val="00E6650B"/>
    <w:rsid w:val="00EB0BCD"/>
    <w:rsid w:val="00F00C00"/>
    <w:rsid w:val="00F03E98"/>
    <w:rsid w:val="00F07091"/>
    <w:rsid w:val="00F5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7C374"/>
  <w15:docId w15:val="{A2049A58-6986-4215-A226-AF968D50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autoRedefine/>
    <w:qFormat/>
    <w:rsid w:val="004117BC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7E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50A"/>
  </w:style>
  <w:style w:type="paragraph" w:styleId="Stopka">
    <w:name w:val="footer"/>
    <w:basedOn w:val="Normalny"/>
    <w:link w:val="StopkaZnak"/>
    <w:uiPriority w:val="99"/>
    <w:unhideWhenUsed/>
    <w:rsid w:val="007E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50A"/>
  </w:style>
  <w:style w:type="paragraph" w:styleId="NormalnyWeb">
    <w:name w:val="Normal (Web)"/>
    <w:basedOn w:val="Normalny"/>
    <w:uiPriority w:val="99"/>
    <w:semiHidden/>
    <w:unhideWhenUsed/>
    <w:rsid w:val="0085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jgd</dc:creator>
  <cp:keywords/>
  <dc:description/>
  <cp:lastModifiedBy>JTarnas</cp:lastModifiedBy>
  <cp:revision>14</cp:revision>
  <cp:lastPrinted>2021-04-26T11:01:00Z</cp:lastPrinted>
  <dcterms:created xsi:type="dcterms:W3CDTF">2021-04-25T11:37:00Z</dcterms:created>
  <dcterms:modified xsi:type="dcterms:W3CDTF">2021-04-28T09:05:00Z</dcterms:modified>
</cp:coreProperties>
</file>