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987D8B1" w:rsidR="00B24CA1" w:rsidRPr="004D714C" w:rsidRDefault="008E1DEE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>Załącznik nr 4</w:t>
      </w:r>
    </w:p>
    <w:p w14:paraId="71302CE4" w14:textId="34FACD67" w:rsid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>d</w:t>
      </w:r>
      <w:r w:rsidR="004D714C">
        <w:rPr>
          <w:rFonts w:asciiTheme="minorHAnsi" w:hAnsiTheme="minorHAnsi" w:cstheme="minorHAnsi"/>
          <w:sz w:val="20"/>
          <w:szCs w:val="20"/>
        </w:rPr>
        <w:t>o u</w:t>
      </w:r>
      <w:r w:rsidRPr="004D714C">
        <w:rPr>
          <w:rFonts w:asciiTheme="minorHAnsi" w:hAnsiTheme="minorHAnsi" w:cstheme="minorHAnsi"/>
          <w:sz w:val="20"/>
          <w:szCs w:val="20"/>
        </w:rPr>
        <w:t>chwały</w:t>
      </w:r>
      <w:r w:rsidR="004D714C">
        <w:rPr>
          <w:rFonts w:asciiTheme="minorHAnsi" w:hAnsiTheme="minorHAnsi" w:cstheme="minorHAnsi"/>
          <w:sz w:val="20"/>
          <w:szCs w:val="20"/>
        </w:rPr>
        <w:t xml:space="preserve"> nr</w:t>
      </w:r>
      <w:r w:rsidR="00BD0F30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565125E1" w:rsidR="00B24CA1" w:rsidRP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>Senatu Uniwersytetu Medycznego</w:t>
      </w:r>
      <w:r w:rsidR="004D714C">
        <w:rPr>
          <w:rFonts w:asciiTheme="minorHAnsi" w:hAnsiTheme="minorHAnsi" w:cstheme="minorHAnsi"/>
          <w:sz w:val="20"/>
          <w:szCs w:val="20"/>
        </w:rPr>
        <w:t xml:space="preserve"> </w:t>
      </w:r>
      <w:r w:rsidRPr="004D714C">
        <w:rPr>
          <w:rFonts w:asciiTheme="minorHAnsi" w:hAnsiTheme="minorHAnsi" w:cstheme="minorHAnsi"/>
          <w:sz w:val="20"/>
          <w:szCs w:val="20"/>
        </w:rPr>
        <w:t>w</w:t>
      </w:r>
      <w:r w:rsidR="004D714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432D4592" w:rsidR="00B24CA1" w:rsidRP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 xml:space="preserve">z dnia </w:t>
      </w:r>
      <w:r w:rsidR="008E1DEE" w:rsidRPr="004D714C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4D714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75F1A7D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STOPNIA</w:t>
      </w:r>
    </w:p>
    <w:p w14:paraId="5F5CD641" w14:textId="06FF397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STACJONARN</w:t>
      </w:r>
      <w:r w:rsidR="004D242C">
        <w:rPr>
          <w:rFonts w:ascii="Times New Roman" w:hAnsi="Times New Roman"/>
          <w:b/>
          <w:sz w:val="24"/>
          <w:szCs w:val="24"/>
        </w:rPr>
        <w:t>E I NIESTACJONARNE</w:t>
      </w:r>
    </w:p>
    <w:p w14:paraId="079462CB" w14:textId="20E1039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0065E2D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7CC2786C" w:rsidR="006C1B9E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3337A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3E704E">
              <w:rPr>
                <w:rFonts w:ascii="Times New Roman" w:hAnsi="Times New Roman"/>
              </w:rPr>
              <w:t xml:space="preserve"> jako dyscyplina 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3337A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D5CD09C" w:rsidR="008A2BFB" w:rsidRPr="005E0D5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3D9118A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24</w:t>
      </w:r>
    </w:p>
    <w:p w14:paraId="0F808A42" w14:textId="6090676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C6A" w14:textId="612622C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5F7AF19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9B4" w14:textId="6EB327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80792D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903" w14:textId="0F1126B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0A896B0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A4D" w14:textId="5C7B808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5EFEB64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EF3" w14:textId="20077FC5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11C5296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591" w14:textId="1D7F1F9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3FA3C86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DA7" w14:textId="5ABD66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1F8BCA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3AF" w14:textId="487E08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7C5D4FB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539" w14:textId="2EFF3278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6FBDBA2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FB4" w14:textId="2F957AC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BD36A99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26AF" w14:textId="0F3FF3F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63E431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C28" w14:textId="60CD07B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176088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EAD" w14:textId="237F4AC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457EB3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B99" w14:textId="3B897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2768E2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C4A" w14:textId="6564C4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597D29D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565A" w14:textId="3C9B484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0E73B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9B1" w14:textId="65DD01B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7226B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8" w14:textId="5C4FE31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E8FF586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BEEE" w14:textId="0284F616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17E1422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7018" w14:textId="15659D8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6BFD75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683" w14:textId="7C25094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12174AE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4430" w14:textId="2D0084B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70FBCD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EC6" w14:textId="7922398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243C4A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18C9" w14:textId="07EFF14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336C32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9F2" w14:textId="2F62E8B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5F852AB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127052E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DA8" w14:textId="4D846B4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98DDFC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C6E" w14:textId="667AEDE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12D9883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B16" w14:textId="71474DD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6BCBD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74E0" w14:textId="3E0BF3C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4B721AC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nerek i  leczenie nerkozastępcze)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7AAE42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128" w14:textId="4EC376E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A86848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4776" w14:textId="0B57E2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737A2AF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52A2517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92BE" w14:textId="6349E31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725626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44E" w14:textId="0E5AABA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30CE59E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147CC16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2C2" w14:textId="288ECE6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01A90B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FE22" w14:textId="7543CD0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775C0AF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(diabetologia)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58898D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8FCD" w14:textId="023D83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371B77D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13A" w14:textId="44264CD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11CD4C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zaburzeniach zdrowia psychicznego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293DBD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BE48" w14:textId="0CF0AC1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BC7551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DBD7" w14:textId="672EE17A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15603C3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Opieka i edukacja zdrowotna w zaburzeniach układu nerwowego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36B543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9B38" w14:textId="08076D1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46DFCE4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B3B3" w14:textId="1FFDEFB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7F3B13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4C8416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7053" w14:textId="1FF1D23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BDF2FA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B6" w14:textId="3DFFE960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2862CB5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163B6F4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608F" w14:textId="1B192B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D5FAF0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6D6" w14:textId="6FF11D4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116E832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375" w14:textId="58A088E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6104F67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143" w14:textId="11F2E6B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5573078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A37" w14:textId="008647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78D94CA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7EAABA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63A0" w14:textId="04C5C7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74CBD9" w14:textId="77777777" w:rsidTr="00A60598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95653A" w:rsidRDefault="002572D4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70481793" w:rsidR="007F66E4" w:rsidRPr="0095653A" w:rsidRDefault="00264093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0B5229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A60598" w:rsidRDefault="00A6059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6D2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wymiarze 10 h wykładu i 10 h CN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700"/>
        <w:gridCol w:w="700"/>
        <w:gridCol w:w="700"/>
        <w:gridCol w:w="700"/>
      </w:tblGrid>
      <w:tr w:rsidR="00A60598" w:rsidRPr="00E33B03" w14:paraId="5EFE4848" w14:textId="77777777" w:rsidTr="00A60598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966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716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F9A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137F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FFD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0004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CDC4A5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6070AD1B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6561267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194302D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1621D2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4D6C41B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2A3" w14:textId="5B3D62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5A4FF7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5DADD55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5E017EA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0A23EF4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4D5" w14:textId="77D946D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5FA453D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70DEB0C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08EDD8F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207A9FA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4CB314B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EC2" w14:textId="00E4D2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6235121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2A312015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1AB5B7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3326D2A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479" w14:textId="743CA2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D60E7EF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39A8924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789721C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48C81C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203535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E4C" w14:textId="038E14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C12C98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7E7EF54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1C88FEE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7A6D69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68C" w14:textId="64167E7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06B70BEF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6793B6B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151A36D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28FBC52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738E67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62DAD25C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7D21CD6C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EBE" w14:textId="0AB79E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2557BF" w:rsidRPr="007031AA" w14:paraId="49F7D497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21287" w14:textId="6AFA4899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C03A" w14:textId="0D3F659B" w:rsidR="002557BF" w:rsidRPr="007031AA" w:rsidRDefault="002557BF" w:rsidP="0085605E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C39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737AB" w14:textId="77777777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03F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6526A" w14:textId="5135BBEB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4519A" w14:textId="1166E842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B310D" w14:textId="6E167F24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8AB9" w14:textId="6BE66E7E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48A517D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06494123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043D8D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5DBF5A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3859E6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4E1" w14:textId="5E288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43ECF5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59E4AE58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7A77652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4470653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76E8814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7A8" w14:textId="16AFF26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190D298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0C641517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043DCB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428927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1D9631E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527" w14:textId="48728AB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3F2B0E1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1EB1CA2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47F051B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32F81BE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4A15D9D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76" w14:textId="23D0C4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F0359B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3EDC970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03F424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4AC2E6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166C9F4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B64" w14:textId="31802E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1F6FB09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00CB98C0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1D7E929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3BC052C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493A4D6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A7A" w14:textId="1D91220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A85F4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74ED353F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3DAE734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3FE7CC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57EF" w14:textId="63D43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BB82F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3D25633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5F4097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067BA20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0A2" w14:textId="3837AF1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5605E" w:rsidRPr="007031AA" w14:paraId="17786D0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6A698AC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7782C36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64544B2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4C000B5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1E8169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CE2" w14:textId="1BF598E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5AE0B77B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538B1AA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6E8EEC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38BF272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54A45B8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DC07" w14:textId="37F762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006583B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4CAADBE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7C18CE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184CC4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6A187F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489" w14:textId="28823C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F89037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1084FCB2" w:rsidR="0085605E" w:rsidRPr="007031AA" w:rsidRDefault="00291A2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49D4C2A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68D4B97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2D63DB6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37B" w14:textId="44CB38C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64507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7DAB2C0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6822A5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4B01AC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445DAB5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0F5" w14:textId="434E286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247395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41B1038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164E32A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28B32FC2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5563AC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FAB" w14:textId="2870ADD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2F7FD0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58EE38E0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6343" w14:textId="05C8FF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6AC5DE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5C5222D4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1A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0295" w14:textId="0B0AED6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5605E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A2B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95653A" w:rsidRDefault="0085605E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5F109301" w:rsidR="0085605E" w:rsidRPr="0095653A" w:rsidRDefault="0085605E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77777777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0B3E708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67F23D2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3C6576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6D72F84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5078713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26B" w14:textId="6D6C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64CB3E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756F011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1AE6E6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A6" w14:textId="48945A0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15E3B8C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3E89D5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628E85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58A2CD9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3F334A4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643" w14:textId="52C14F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0DB406D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8CFD58" w14:textId="4E7693D5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F1AF" w14:textId="499C3F11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A2CF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D00A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EC1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F3F9" w14:textId="62051896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38AB2" w14:textId="63DDB6F5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CB671" w14:textId="02E178E4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D67C" w14:textId="4C0D0386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FB63C6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6943C0B1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74DE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0938B0DF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10A6BC8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6BDA" w14:textId="5D0F65C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2F7CC059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34B48D" w14:textId="5FEBEAB3" w:rsidR="00516F5B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FF4F2D" w14:textId="0688065A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5E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4F9D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2BED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DE0089" w14:textId="5E6D2A18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74EA7" w14:textId="640F775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13011" w14:textId="325AB70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B605" w14:textId="6C3850EA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FFB183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54671F44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32020A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0CDBE7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7ECCD42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2E65D0C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7BE3A0C0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A02" w14:textId="5357E92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16F5B" w:rsidRPr="007031AA" w14:paraId="696AC53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612F9" w14:textId="2D99AFFC" w:rsidR="00516F5B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2B4AC" w14:textId="663022A3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F8A2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9FF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21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4997" w14:textId="24FC9142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BFDE6" w14:textId="37A61AC1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82471" w14:textId="7A5D254B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CC42" w14:textId="2E6D2E65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B99863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6857A25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6B3CDFF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43A61F7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204D19D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F5E8" w14:textId="05918A9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841AF7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639D516F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7E2425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F89" w14:textId="4861A1B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A8CBA4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76C5438C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2CDE95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172" w14:textId="648681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89D735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56F3EED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52A22EE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27CBC3D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5902E5B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CEEE" w14:textId="3C7076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7E0F27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0EFD9792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16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4D0C2BD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A552" w14:textId="7ADF148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4EB0E5F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0C30FE49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173DDA6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53C" w14:textId="5B23DF3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B92BA6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3446755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005630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</w:t>
            </w:r>
            <w:r w:rsidR="006936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716F" w14:textId="0A379FE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B53526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12A5990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519173E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D6E1" w14:textId="12FDD64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EADFC8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7164A5E0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094A994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69361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26731DF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9E40" w14:textId="2F1243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CC990C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56502F2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673C6B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141A62C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883" w14:textId="006911A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E3A8D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547AE29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14066C5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557669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3AAF64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590A814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D91A" w14:textId="59D79B3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D3B0F2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797347E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5AE79034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Praktyczne aspekty kardiodiabetologi</w:t>
            </w:r>
            <w:r w:rsidR="00090F9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75B3714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11D38E6D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337DD75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588F8C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6232" w14:textId="1C3E2B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2C040F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7A2D59B2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7DBC2D1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078A53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399D44E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EC84" w14:textId="32F065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5C9C92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2B2796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412A28B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84F7" w14:textId="797BD61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E763A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67E8B3A5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146A1F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7FFA" w14:textId="2E53A99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54CC8CA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86983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0C202B9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34D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4A8EC81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963"/>
        <w:gridCol w:w="1725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C34946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Podejście salutogenetyczne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nauczania i środki dydaktyczne stosowane w kształceniu przeddyplomowym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Teorię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Kulturowe uwarunkowania zapewnienia opieki z uwzględnieniem zachowań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Różnice kulturowe i religijne w postrzeganiu człowieka i w komunikacji 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transteoretycznym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Predyktory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(Continuous Renal Replacement Therapy,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metody prowadzenia edukacji terapeutycznej pacjenta, jego rodziny i opiekuna w zakresie samoobserwacji i samopielęgnacji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 nowotworzenia,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Nowoczesne metody terapii i rolę hiperbarii tlenowej oraz terapii podciśnieniowej w procesie leczenia najczęściej występujących ran przewlekłych, w szczególności owrzodzeń żylnych, owrzodzeń niedokrwiennych, odleżyn, odmrożeń,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z przetoką jelitową i moczową oraz jego rodziny do samoobserwacji i samoopieki oraz zasady doboru sprzętu stomijnego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kształcenia przeddyplomowego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Omawia przyczyny, objawy, metody diagnozowania i rehabilitacji dzieci z 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C3494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C34946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przyczyny błędów medycznych i proponować działania 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 praktyce założenia teorii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Udzielać porad osobom zagrożonym uzależnieniami i uzależnionym, wykorzystując transteoretyczny model zmian (Prochaska 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samopielęgnacji;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opiekuna w zakresie samoobserwacji i samopielęgnacji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(Continuous Renal Replacement Therapy,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samopielęgnacji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opiekę nad pacjentami z wybranymi chorobami nowotworowymi 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ze stomią do samoopieki i zapewniać doradztwo w doborze sprzętu stomijnego;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natężenie bólu według skal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edukację pacjenta w zakresie samokontroli i samopielęgnacji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sytuację prawną i opiekę medyczną nad osobami transpłciowymi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Rozpoznać sytuację psychologiczną rodziny oraz jej reakcję na chorobę, proces leczenia, a także udzielać mu wsparcia motywacyjno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Potrafi zaprezentować opiekę pielęgniarską nad dzieckiem z przepukliną oponowo-rdzeniową,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 problemy pielęgnacyjne u dzieci autyzmem, Zespołem Downa, Retta, Piere-Robina, Trechera-Collinsa, chorobą Aspargera;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Wykorzystuje aktualną wiedzę w oparciu o wytyczne postępowania klinicznego w rozpoznawaniu i rozwiązywaniu problemów edukacyjnych z zakresu kardiodiabetologii;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Potrafi pobierać materiał do badań laboratoryjnych i mikrobiologicznych oraz 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C34946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F4FD" w14:textId="77777777" w:rsidR="00927F94" w:rsidRDefault="00927F94" w:rsidP="00E91587">
      <w:r>
        <w:separator/>
      </w:r>
    </w:p>
  </w:endnote>
  <w:endnote w:type="continuationSeparator" w:id="0">
    <w:p w14:paraId="771241D5" w14:textId="77777777" w:rsidR="00927F94" w:rsidRDefault="00927F9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2DC6C82" w:rsidR="00586983" w:rsidRDefault="0058698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B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B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86983" w:rsidRDefault="00586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2E4A" w14:textId="77777777" w:rsidR="00927F94" w:rsidRDefault="00927F94" w:rsidP="00E91587">
      <w:r>
        <w:separator/>
      </w:r>
    </w:p>
  </w:footnote>
  <w:footnote w:type="continuationSeparator" w:id="0">
    <w:p w14:paraId="3495E33A" w14:textId="77777777" w:rsidR="00927F94" w:rsidRDefault="00927F94" w:rsidP="00E91587">
      <w:r>
        <w:continuationSeparator/>
      </w:r>
    </w:p>
  </w:footnote>
  <w:footnote w:id="1">
    <w:p w14:paraId="16B076A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7031AA" w:rsidRPr="00CA39E0" w:rsidRDefault="007031AA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6CB4FF9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586983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86983" w:rsidRPr="00645354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86983" w:rsidRPr="00645354" w:rsidRDefault="0058698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7194"/>
    <w:rsid w:val="000512BE"/>
    <w:rsid w:val="00051446"/>
    <w:rsid w:val="00064766"/>
    <w:rsid w:val="0006511B"/>
    <w:rsid w:val="00090F95"/>
    <w:rsid w:val="000A1CB2"/>
    <w:rsid w:val="000C0D36"/>
    <w:rsid w:val="000C698F"/>
    <w:rsid w:val="000C7A0F"/>
    <w:rsid w:val="000E04FD"/>
    <w:rsid w:val="000E1146"/>
    <w:rsid w:val="000E40F8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A41BA"/>
    <w:rsid w:val="001A63CC"/>
    <w:rsid w:val="001B1656"/>
    <w:rsid w:val="001B7E33"/>
    <w:rsid w:val="001D6BE0"/>
    <w:rsid w:val="00204C52"/>
    <w:rsid w:val="002051C8"/>
    <w:rsid w:val="00212320"/>
    <w:rsid w:val="00216016"/>
    <w:rsid w:val="00230252"/>
    <w:rsid w:val="00230369"/>
    <w:rsid w:val="00246CCF"/>
    <w:rsid w:val="002529F2"/>
    <w:rsid w:val="002557BF"/>
    <w:rsid w:val="002572D4"/>
    <w:rsid w:val="00264093"/>
    <w:rsid w:val="002719ED"/>
    <w:rsid w:val="0027692E"/>
    <w:rsid w:val="00291A21"/>
    <w:rsid w:val="0029469A"/>
    <w:rsid w:val="002B1EC8"/>
    <w:rsid w:val="002E5ADF"/>
    <w:rsid w:val="002F17D5"/>
    <w:rsid w:val="002F793F"/>
    <w:rsid w:val="00302056"/>
    <w:rsid w:val="0030511E"/>
    <w:rsid w:val="00306265"/>
    <w:rsid w:val="003337A7"/>
    <w:rsid w:val="00344D67"/>
    <w:rsid w:val="00347843"/>
    <w:rsid w:val="00351B32"/>
    <w:rsid w:val="00360381"/>
    <w:rsid w:val="00390319"/>
    <w:rsid w:val="00391790"/>
    <w:rsid w:val="003B74AB"/>
    <w:rsid w:val="003C2577"/>
    <w:rsid w:val="003C45E2"/>
    <w:rsid w:val="003E704E"/>
    <w:rsid w:val="00406755"/>
    <w:rsid w:val="004100FB"/>
    <w:rsid w:val="00421534"/>
    <w:rsid w:val="00430740"/>
    <w:rsid w:val="00446BB5"/>
    <w:rsid w:val="0045565E"/>
    <w:rsid w:val="00456D0E"/>
    <w:rsid w:val="00465F2F"/>
    <w:rsid w:val="0047656E"/>
    <w:rsid w:val="004938DD"/>
    <w:rsid w:val="00493ACA"/>
    <w:rsid w:val="00494361"/>
    <w:rsid w:val="004C47FD"/>
    <w:rsid w:val="004D242C"/>
    <w:rsid w:val="004D714C"/>
    <w:rsid w:val="004F4505"/>
    <w:rsid w:val="005106B7"/>
    <w:rsid w:val="00511C04"/>
    <w:rsid w:val="00516D08"/>
    <w:rsid w:val="00516F5B"/>
    <w:rsid w:val="00517101"/>
    <w:rsid w:val="0052338D"/>
    <w:rsid w:val="00527E04"/>
    <w:rsid w:val="005518DD"/>
    <w:rsid w:val="00576755"/>
    <w:rsid w:val="00586909"/>
    <w:rsid w:val="00586983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45354"/>
    <w:rsid w:val="00657F8B"/>
    <w:rsid w:val="00664C6A"/>
    <w:rsid w:val="00680A95"/>
    <w:rsid w:val="00682763"/>
    <w:rsid w:val="00691729"/>
    <w:rsid w:val="00693614"/>
    <w:rsid w:val="006967A7"/>
    <w:rsid w:val="006A4BBE"/>
    <w:rsid w:val="006B6D11"/>
    <w:rsid w:val="006C1B9E"/>
    <w:rsid w:val="006C5F58"/>
    <w:rsid w:val="006D2E16"/>
    <w:rsid w:val="007031AA"/>
    <w:rsid w:val="0070514C"/>
    <w:rsid w:val="00717D65"/>
    <w:rsid w:val="00721CC5"/>
    <w:rsid w:val="0072236C"/>
    <w:rsid w:val="00734D28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F66E4"/>
    <w:rsid w:val="00810E08"/>
    <w:rsid w:val="008158E0"/>
    <w:rsid w:val="00824E6F"/>
    <w:rsid w:val="008275F8"/>
    <w:rsid w:val="00837719"/>
    <w:rsid w:val="00853AFF"/>
    <w:rsid w:val="0085605E"/>
    <w:rsid w:val="00861DF5"/>
    <w:rsid w:val="00875D51"/>
    <w:rsid w:val="00891C66"/>
    <w:rsid w:val="008A2BFB"/>
    <w:rsid w:val="008A4A35"/>
    <w:rsid w:val="008A4D97"/>
    <w:rsid w:val="008C5F04"/>
    <w:rsid w:val="008E1DEE"/>
    <w:rsid w:val="008F5B64"/>
    <w:rsid w:val="00911F35"/>
    <w:rsid w:val="00927F94"/>
    <w:rsid w:val="009359CA"/>
    <w:rsid w:val="0095653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60598"/>
    <w:rsid w:val="00A6150F"/>
    <w:rsid w:val="00A80935"/>
    <w:rsid w:val="00A9091C"/>
    <w:rsid w:val="00A972D4"/>
    <w:rsid w:val="00AA642E"/>
    <w:rsid w:val="00AC116C"/>
    <w:rsid w:val="00AC6219"/>
    <w:rsid w:val="00AD44F5"/>
    <w:rsid w:val="00AD63D2"/>
    <w:rsid w:val="00AF1FBC"/>
    <w:rsid w:val="00B007D7"/>
    <w:rsid w:val="00B04C49"/>
    <w:rsid w:val="00B12780"/>
    <w:rsid w:val="00B24CA1"/>
    <w:rsid w:val="00B35324"/>
    <w:rsid w:val="00B456AD"/>
    <w:rsid w:val="00B50862"/>
    <w:rsid w:val="00B51E2B"/>
    <w:rsid w:val="00B65082"/>
    <w:rsid w:val="00BC1CA0"/>
    <w:rsid w:val="00BC4DC6"/>
    <w:rsid w:val="00BD0F30"/>
    <w:rsid w:val="00BD10F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7B2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753CA"/>
    <w:rsid w:val="00D93B69"/>
    <w:rsid w:val="00D968EC"/>
    <w:rsid w:val="00DA2B48"/>
    <w:rsid w:val="00DA6AC8"/>
    <w:rsid w:val="00DC1564"/>
    <w:rsid w:val="00DD2601"/>
    <w:rsid w:val="00DD4C94"/>
    <w:rsid w:val="00DD4EDA"/>
    <w:rsid w:val="00E005AA"/>
    <w:rsid w:val="00E02C31"/>
    <w:rsid w:val="00E215FA"/>
    <w:rsid w:val="00E33B03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3809"/>
    <w:rsid w:val="00EE1611"/>
    <w:rsid w:val="00F16554"/>
    <w:rsid w:val="00F2399B"/>
    <w:rsid w:val="00F25BDC"/>
    <w:rsid w:val="00F33349"/>
    <w:rsid w:val="00F33B4F"/>
    <w:rsid w:val="00F37D27"/>
    <w:rsid w:val="00F41A5B"/>
    <w:rsid w:val="00F4202E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64FF-61B5-48E4-ABCF-45910273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5729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4</cp:revision>
  <cp:lastPrinted>2022-06-29T13:19:00Z</cp:lastPrinted>
  <dcterms:created xsi:type="dcterms:W3CDTF">2022-06-22T08:49:00Z</dcterms:created>
  <dcterms:modified xsi:type="dcterms:W3CDTF">2022-06-29T13:19:00Z</dcterms:modified>
</cp:coreProperties>
</file>